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28" w:rsidRPr="00186F28" w:rsidRDefault="00186F28" w:rsidP="00186F28">
      <w:pPr>
        <w:jc w:val="center"/>
        <w:rPr>
          <w:b/>
          <w:sz w:val="36"/>
        </w:rPr>
      </w:pPr>
      <w:r w:rsidRPr="00186F28">
        <w:rPr>
          <w:b/>
        </w:rPr>
        <w:t>“Body-Mind Wellness Intervention Program” for Women Undertaking IVF</w:t>
      </w:r>
    </w:p>
    <w:p w:rsidR="00186F28" w:rsidRDefault="00186F28" w:rsidP="00186F28">
      <w:pPr>
        <w:jc w:val="center"/>
        <w:rPr>
          <w:rFonts w:hint="eastAsia"/>
          <w:b/>
          <w:lang w:eastAsia="zh-TW"/>
        </w:rPr>
      </w:pPr>
    </w:p>
    <w:p w:rsidR="00186F28" w:rsidRPr="00186F28" w:rsidRDefault="00186F28" w:rsidP="00186F28">
      <w:pPr>
        <w:jc w:val="center"/>
        <w:rPr>
          <w:b/>
          <w:sz w:val="32"/>
        </w:rPr>
      </w:pPr>
      <w:bookmarkStart w:id="0" w:name="_GoBack"/>
      <w:bookmarkEnd w:id="0"/>
      <w:r w:rsidRPr="00186F28">
        <w:rPr>
          <w:b/>
        </w:rPr>
        <w:t>Department of Social Work and Social Administration &amp;</w:t>
      </w:r>
    </w:p>
    <w:p w:rsidR="00186F28" w:rsidRPr="00186F28" w:rsidRDefault="00186F28" w:rsidP="00186F28">
      <w:pPr>
        <w:jc w:val="center"/>
        <w:rPr>
          <w:b/>
          <w:sz w:val="32"/>
        </w:rPr>
      </w:pPr>
      <w:r w:rsidRPr="00186F28">
        <w:rPr>
          <w:b/>
        </w:rPr>
        <w:t>Department of Obstetrics and Gynaecology</w:t>
      </w:r>
    </w:p>
    <w:p w:rsidR="00186F28" w:rsidRPr="00186F28" w:rsidRDefault="00186F28" w:rsidP="00186F28">
      <w:pPr>
        <w:jc w:val="center"/>
        <w:rPr>
          <w:b/>
        </w:rPr>
      </w:pPr>
      <w:r w:rsidRPr="00186F28">
        <w:rPr>
          <w:b/>
        </w:rPr>
        <w:t>The University of Hong Kong</w:t>
      </w:r>
    </w:p>
    <w:p w:rsidR="00186F28" w:rsidRPr="00186F28" w:rsidRDefault="00186F28" w:rsidP="00186F28">
      <w:pPr>
        <w:jc w:val="center"/>
        <w:rPr>
          <w:rFonts w:hint="eastAsia"/>
          <w:b/>
          <w:lang w:eastAsia="zh-TW"/>
        </w:rPr>
      </w:pPr>
    </w:p>
    <w:p w:rsidR="00186F28" w:rsidRDefault="00186F28" w:rsidP="00186F28">
      <w:pPr>
        <w:rPr>
          <w:rFonts w:hint="eastAsia"/>
          <w:lang w:eastAsia="zh-TW"/>
        </w:rPr>
      </w:pPr>
    </w:p>
    <w:p w:rsidR="00186F28" w:rsidRPr="00676CDA" w:rsidRDefault="00186F28" w:rsidP="00186F28">
      <w:r w:rsidRPr="00676CDA">
        <w:t>Details of the Self-help “Body-Mind Health Wellness Intervention Program”</w:t>
      </w:r>
    </w:p>
    <w:tbl>
      <w:tblPr>
        <w:tblW w:w="892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268"/>
        <w:gridCol w:w="6657"/>
      </w:tblGrid>
      <w:tr w:rsidR="00186F28" w:rsidRPr="00755327" w:rsidTr="00F46DE1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F28" w:rsidRPr="00755327" w:rsidRDefault="00186F28" w:rsidP="00F46DE1">
            <w:r>
              <w:t>Workshop</w:t>
            </w:r>
          </w:p>
        </w:tc>
        <w:tc>
          <w:tcPr>
            <w:tcW w:w="6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F28" w:rsidRPr="00755327" w:rsidRDefault="00186F28" w:rsidP="00F46DE1">
            <w:r w:rsidRPr="00755327">
              <w:t xml:space="preserve">19:00-21:30, Wednesdays (11/5, 18/5, 1/6, 8/6, 22/6 or 29/6), or </w:t>
            </w:r>
          </w:p>
          <w:p w:rsidR="00186F28" w:rsidRPr="00755327" w:rsidRDefault="00186F28" w:rsidP="00F46DE1">
            <w:r w:rsidRPr="00755327">
              <w:t>10:00-12:30, Saturdays (7/5, 14/5, 21/5, 4/6, 11/6 or 18/6)</w:t>
            </w:r>
          </w:p>
        </w:tc>
      </w:tr>
      <w:tr w:rsidR="00186F28" w:rsidRPr="00755327" w:rsidTr="00F46DE1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F28" w:rsidRPr="00755327" w:rsidRDefault="00186F28" w:rsidP="00F46DE1">
            <w:r w:rsidRPr="00755327">
              <w:t>Venue</w:t>
            </w:r>
          </w:p>
        </w:tc>
        <w:tc>
          <w:tcPr>
            <w:tcW w:w="6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F28" w:rsidRDefault="00186F28" w:rsidP="00F46DE1">
            <w:r>
              <w:t>5/F, The Jockey Club Tower, Centennial Campus</w:t>
            </w:r>
          </w:p>
          <w:p w:rsidR="00186F28" w:rsidRPr="00755327" w:rsidRDefault="00186F28" w:rsidP="00F46DE1">
            <w:r>
              <w:t>The University of Hong Kong</w:t>
            </w:r>
          </w:p>
        </w:tc>
      </w:tr>
      <w:tr w:rsidR="00186F28" w:rsidRPr="00755327" w:rsidTr="00F46DE1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F28" w:rsidRPr="00755327" w:rsidRDefault="00186F28" w:rsidP="00F46DE1">
            <w:r w:rsidRPr="00755327">
              <w:t>Target</w:t>
            </w:r>
          </w:p>
          <w:p w:rsidR="00186F28" w:rsidRPr="00755327" w:rsidRDefault="00186F28" w:rsidP="00F46DE1">
            <w:r w:rsidRPr="00755327">
              <w:t>Participants</w:t>
            </w:r>
          </w:p>
        </w:tc>
        <w:tc>
          <w:tcPr>
            <w:tcW w:w="6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F28" w:rsidRPr="00755327" w:rsidRDefault="00186F28" w:rsidP="00F46DE1">
            <w:r w:rsidRPr="00755327">
              <w:t xml:space="preserve">Women who are about to undergo IVF </w:t>
            </w:r>
            <w:r>
              <w:t>treatment</w:t>
            </w:r>
            <w:r w:rsidRPr="00755327">
              <w:t xml:space="preserve"> [including IVF-ET and FET], except those who are </w:t>
            </w:r>
          </w:p>
          <w:p w:rsidR="00186F28" w:rsidRPr="00755327" w:rsidRDefault="00186F28" w:rsidP="00F46DE1">
            <w:r w:rsidRPr="00755327">
              <w:t xml:space="preserve">(a) have already had a living child or children, </w:t>
            </w:r>
          </w:p>
          <w:p w:rsidR="00186F28" w:rsidRPr="00755327" w:rsidRDefault="00186F28" w:rsidP="00F46DE1">
            <w:r w:rsidRPr="00755327">
              <w:t xml:space="preserve">(b) not able to read and speak in Chinese, or </w:t>
            </w:r>
          </w:p>
          <w:p w:rsidR="00186F28" w:rsidRPr="00755327" w:rsidRDefault="00186F28" w:rsidP="00F46DE1">
            <w:r w:rsidRPr="00755327">
              <w:t xml:space="preserve">(c) </w:t>
            </w:r>
            <w:proofErr w:type="gramStart"/>
            <w:r w:rsidRPr="00755327">
              <w:t>have</w:t>
            </w:r>
            <w:proofErr w:type="gramEnd"/>
            <w:r w:rsidRPr="00755327">
              <w:t xml:space="preserve"> a known history of psychiatric illness.</w:t>
            </w:r>
          </w:p>
        </w:tc>
      </w:tr>
      <w:tr w:rsidR="00186F28" w:rsidRPr="00755327" w:rsidTr="00F46DE1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F28" w:rsidRPr="00755327" w:rsidRDefault="00186F28" w:rsidP="00F46DE1">
            <w:r w:rsidRPr="00755327">
              <w:t>Cost</w:t>
            </w:r>
          </w:p>
        </w:tc>
        <w:tc>
          <w:tcPr>
            <w:tcW w:w="6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F28" w:rsidRPr="00755327" w:rsidRDefault="00186F28" w:rsidP="00F46DE1">
            <w:r w:rsidRPr="00755327">
              <w:t>Free of charge (inclusive of 1 briefing session and 1 self-help package)</w:t>
            </w:r>
          </w:p>
        </w:tc>
      </w:tr>
      <w:tr w:rsidR="00186F28" w:rsidRPr="00755327" w:rsidTr="00F46DE1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F28" w:rsidRPr="00755327" w:rsidRDefault="00186F28" w:rsidP="00F46DE1">
            <w:r w:rsidRPr="00755327">
              <w:t>Registration</w:t>
            </w:r>
          </w:p>
        </w:tc>
        <w:tc>
          <w:tcPr>
            <w:tcW w:w="6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F28" w:rsidRPr="00755327" w:rsidRDefault="00186F28" w:rsidP="00F46DE1">
            <w:r>
              <w:t>Online</w:t>
            </w:r>
            <w:r w:rsidRPr="00755327">
              <w:t xml:space="preserve"> registration: http://bit.ly/ivf_hku</w:t>
            </w:r>
          </w:p>
          <w:p w:rsidR="00186F28" w:rsidRPr="00755327" w:rsidRDefault="00186F28" w:rsidP="00F46DE1">
            <w:r w:rsidRPr="00755327">
              <w:t>(Note: Due to limited availability, random selection of participants through computer generated randomization will be performed. Selected participants will be notified in due course.)</w:t>
            </w:r>
          </w:p>
        </w:tc>
      </w:tr>
      <w:tr w:rsidR="00186F28" w:rsidRPr="00755327" w:rsidTr="00F46DE1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F28" w:rsidRPr="00755327" w:rsidRDefault="00186F28" w:rsidP="00F46DE1">
            <w:r w:rsidRPr="00755327">
              <w:t>Program Enquiry</w:t>
            </w:r>
          </w:p>
        </w:tc>
        <w:tc>
          <w:tcPr>
            <w:tcW w:w="6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F28" w:rsidRPr="00755327" w:rsidRDefault="00186F28" w:rsidP="00F46DE1">
            <w:r w:rsidRPr="00755327">
              <w:t>Phone: 3917 1160 | Email: angelawa@hku.hk</w:t>
            </w:r>
          </w:p>
        </w:tc>
      </w:tr>
      <w:tr w:rsidR="00186F28" w:rsidRPr="00755327" w:rsidTr="00F46DE1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F28" w:rsidRPr="00755327" w:rsidRDefault="00186F28" w:rsidP="00F46DE1">
            <w:r w:rsidRPr="00755327">
              <w:t>Acknowledgement</w:t>
            </w:r>
          </w:p>
        </w:tc>
        <w:tc>
          <w:tcPr>
            <w:tcW w:w="6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F28" w:rsidRPr="00755327" w:rsidRDefault="00186F28" w:rsidP="00F46DE1">
            <w:r w:rsidRPr="00755327">
              <w:t xml:space="preserve">This study is funded by the General Research Fund, </w:t>
            </w:r>
            <w:r>
              <w:t>University Grant Council [HKU27400414]</w:t>
            </w:r>
            <w:r w:rsidRPr="00755327">
              <w:t xml:space="preserve"> and has been approved by the Human Research Ethics Committees and Institutional Review Board of the University of Hong Kong / Hospital Authority Hong Kong West Cluster. </w:t>
            </w:r>
          </w:p>
        </w:tc>
      </w:tr>
    </w:tbl>
    <w:p w:rsidR="000E63BB" w:rsidRPr="00186F28" w:rsidRDefault="000E63BB"/>
    <w:sectPr w:rsidR="000E63BB" w:rsidRPr="00186F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8"/>
    <w:rsid w:val="00053B41"/>
    <w:rsid w:val="000A18B4"/>
    <w:rsid w:val="000A1A55"/>
    <w:rsid w:val="000A363D"/>
    <w:rsid w:val="000B5E1B"/>
    <w:rsid w:val="000E21BD"/>
    <w:rsid w:val="000E63BB"/>
    <w:rsid w:val="00103BBD"/>
    <w:rsid w:val="00140B9B"/>
    <w:rsid w:val="0015172A"/>
    <w:rsid w:val="00186F28"/>
    <w:rsid w:val="001B18F6"/>
    <w:rsid w:val="001B3F2D"/>
    <w:rsid w:val="001D4FE4"/>
    <w:rsid w:val="002352BA"/>
    <w:rsid w:val="00254766"/>
    <w:rsid w:val="00256269"/>
    <w:rsid w:val="00257B49"/>
    <w:rsid w:val="002A517E"/>
    <w:rsid w:val="002B2A75"/>
    <w:rsid w:val="002D1525"/>
    <w:rsid w:val="002D32C8"/>
    <w:rsid w:val="002D51AC"/>
    <w:rsid w:val="002E5C9D"/>
    <w:rsid w:val="00332F52"/>
    <w:rsid w:val="00363319"/>
    <w:rsid w:val="00393AA6"/>
    <w:rsid w:val="003B4E12"/>
    <w:rsid w:val="003E4BB2"/>
    <w:rsid w:val="003E6778"/>
    <w:rsid w:val="00412B63"/>
    <w:rsid w:val="00425677"/>
    <w:rsid w:val="00445A35"/>
    <w:rsid w:val="00451D91"/>
    <w:rsid w:val="00452CFC"/>
    <w:rsid w:val="0047130C"/>
    <w:rsid w:val="00485CF1"/>
    <w:rsid w:val="004B751E"/>
    <w:rsid w:val="004B7B60"/>
    <w:rsid w:val="004D10E3"/>
    <w:rsid w:val="004D4DB1"/>
    <w:rsid w:val="004E3EF9"/>
    <w:rsid w:val="004F1E24"/>
    <w:rsid w:val="00535A80"/>
    <w:rsid w:val="005701D6"/>
    <w:rsid w:val="005E5FBF"/>
    <w:rsid w:val="00616053"/>
    <w:rsid w:val="006633BB"/>
    <w:rsid w:val="0067433C"/>
    <w:rsid w:val="00681254"/>
    <w:rsid w:val="0068424F"/>
    <w:rsid w:val="006875D4"/>
    <w:rsid w:val="006A24E3"/>
    <w:rsid w:val="006E5C8A"/>
    <w:rsid w:val="006F7D01"/>
    <w:rsid w:val="00702AA9"/>
    <w:rsid w:val="00772280"/>
    <w:rsid w:val="007C21B5"/>
    <w:rsid w:val="007F26DB"/>
    <w:rsid w:val="007F2F60"/>
    <w:rsid w:val="007F7DAA"/>
    <w:rsid w:val="00855D42"/>
    <w:rsid w:val="00885C54"/>
    <w:rsid w:val="00917489"/>
    <w:rsid w:val="00952F85"/>
    <w:rsid w:val="00957B6C"/>
    <w:rsid w:val="009866F6"/>
    <w:rsid w:val="009B686D"/>
    <w:rsid w:val="009D1068"/>
    <w:rsid w:val="009D315B"/>
    <w:rsid w:val="009D61CC"/>
    <w:rsid w:val="009E2880"/>
    <w:rsid w:val="009F7E03"/>
    <w:rsid w:val="00A07795"/>
    <w:rsid w:val="00A176D7"/>
    <w:rsid w:val="00A63D8F"/>
    <w:rsid w:val="00AB3D06"/>
    <w:rsid w:val="00AB4777"/>
    <w:rsid w:val="00B2304F"/>
    <w:rsid w:val="00B36E7E"/>
    <w:rsid w:val="00BE4F0F"/>
    <w:rsid w:val="00C27C4D"/>
    <w:rsid w:val="00C54DB6"/>
    <w:rsid w:val="00C85476"/>
    <w:rsid w:val="00C90A45"/>
    <w:rsid w:val="00CC5A6F"/>
    <w:rsid w:val="00CE535B"/>
    <w:rsid w:val="00CF2ABE"/>
    <w:rsid w:val="00D129F4"/>
    <w:rsid w:val="00D75A18"/>
    <w:rsid w:val="00D7627F"/>
    <w:rsid w:val="00DB49B1"/>
    <w:rsid w:val="00DE5722"/>
    <w:rsid w:val="00E108B8"/>
    <w:rsid w:val="00E13008"/>
    <w:rsid w:val="00E84B33"/>
    <w:rsid w:val="00EB71B3"/>
    <w:rsid w:val="00EC78D4"/>
    <w:rsid w:val="00F45B7A"/>
    <w:rsid w:val="00FA6C6F"/>
    <w:rsid w:val="00FB488A"/>
    <w:rsid w:val="00FD79D1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28"/>
    <w:pPr>
      <w:widowControl w:val="0"/>
    </w:pPr>
    <w:rPr>
      <w:rFonts w:ascii="Calibri" w:eastAsia="新細明體" w:hAnsi="Calibri" w:cs="Calibri"/>
      <w:color w:val="000000"/>
      <w:kern w:val="0"/>
      <w:szCs w:val="24"/>
      <w:lang w:val="en-HK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28"/>
    <w:pPr>
      <w:widowControl w:val="0"/>
    </w:pPr>
    <w:rPr>
      <w:rFonts w:ascii="Calibri" w:eastAsia="新細明體" w:hAnsi="Calibri" w:cs="Calibri"/>
      <w:color w:val="000000"/>
      <w:kern w:val="0"/>
      <w:szCs w:val="24"/>
      <w:lang w:val="en-HK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CPAO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Wan</dc:creator>
  <cp:lastModifiedBy>Melanie Wan</cp:lastModifiedBy>
  <cp:revision>1</cp:revision>
  <dcterms:created xsi:type="dcterms:W3CDTF">2016-05-03T05:18:00Z</dcterms:created>
  <dcterms:modified xsi:type="dcterms:W3CDTF">2016-05-03T05:19:00Z</dcterms:modified>
</cp:coreProperties>
</file>