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19" w:rsidRPr="00732919" w:rsidRDefault="008D0D32" w:rsidP="009E7DCE">
      <w:pPr>
        <w:ind w:left="-426"/>
        <w:rPr>
          <w:rFonts w:ascii="Book Antiqua" w:eastAsia="細明體" w:hAnsi="Book Antiqua" w:cs="Times New Roman"/>
          <w:szCs w:val="24"/>
        </w:rPr>
      </w:pPr>
      <w:r w:rsidRPr="00796ED3">
        <w:rPr>
          <w:rFonts w:ascii="Times New Roman" w:hAnsi="Times New Roman" w:cs="Times New Roman"/>
          <w:noProof/>
        </w:rPr>
        <w:drawing>
          <wp:anchor distT="0" distB="0" distL="114300" distR="114300" simplePos="0" relativeHeight="251661312" behindDoc="0" locked="0" layoutInCell="1" allowOverlap="1" wp14:anchorId="3731B31F" wp14:editId="08B16D14">
            <wp:simplePos x="0" y="0"/>
            <wp:positionH relativeFrom="column">
              <wp:posOffset>-152400</wp:posOffset>
            </wp:positionH>
            <wp:positionV relativeFrom="paragraph">
              <wp:posOffset>66675</wp:posOffset>
            </wp:positionV>
            <wp:extent cx="3848400" cy="7848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_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8400" cy="784800"/>
                    </a:xfrm>
                    <a:prstGeom prst="rect">
                      <a:avLst/>
                    </a:prstGeom>
                  </pic:spPr>
                </pic:pic>
              </a:graphicData>
            </a:graphic>
            <wp14:sizeRelH relativeFrom="page">
              <wp14:pctWidth>0</wp14:pctWidth>
            </wp14:sizeRelH>
            <wp14:sizeRelV relativeFrom="page">
              <wp14:pctHeight>0</wp14:pctHeight>
            </wp14:sizeRelV>
          </wp:anchor>
        </w:drawing>
      </w:r>
    </w:p>
    <w:p w:rsidR="00A64864" w:rsidRDefault="00A64864" w:rsidP="009E7DCE">
      <w:pPr>
        <w:widowControl/>
        <w:shd w:val="clear" w:color="auto" w:fill="FFFFFF"/>
        <w:spacing w:before="100" w:beforeAutospacing="1" w:after="100" w:afterAutospacing="1" w:line="444" w:lineRule="atLeast"/>
        <w:ind w:left="-426"/>
        <w:jc w:val="both"/>
        <w:rPr>
          <w:rFonts w:ascii="SimSun" w:hAnsi="SimSun" w:cs="Arial"/>
          <w:kern w:val="0"/>
          <w:szCs w:val="24"/>
        </w:rPr>
      </w:pPr>
    </w:p>
    <w:p w:rsidR="0040344D" w:rsidRDefault="0040344D" w:rsidP="009E7DCE">
      <w:pPr>
        <w:spacing w:line="0" w:lineRule="atLeast"/>
        <w:ind w:left="-426"/>
        <w:jc w:val="both"/>
        <w:rPr>
          <w:rFonts w:ascii="Times New Roman" w:eastAsia="新細明體" w:hAnsi="Times New Roman"/>
          <w:color w:val="000000"/>
        </w:rPr>
      </w:pPr>
    </w:p>
    <w:p w:rsidR="00770CC8" w:rsidRPr="00A833D2" w:rsidRDefault="00770CC8" w:rsidP="00A00F9F">
      <w:pPr>
        <w:adjustRightInd w:val="0"/>
        <w:snapToGrid w:val="0"/>
        <w:jc w:val="center"/>
        <w:rPr>
          <w:rFonts w:ascii="Calibri" w:eastAsia="標楷體" w:hAnsi="Calibri"/>
          <w:b/>
          <w:color w:val="000000" w:themeColor="text1"/>
          <w:sz w:val="28"/>
          <w:szCs w:val="28"/>
        </w:rPr>
      </w:pPr>
      <w:bookmarkStart w:id="0" w:name="_GoBack"/>
      <w:bookmarkEnd w:id="0"/>
      <w:r w:rsidRPr="00A833D2">
        <w:rPr>
          <w:rFonts w:ascii="Calibri" w:eastAsia="標楷體" w:hAnsi="Calibri" w:hint="eastAsia"/>
          <w:b/>
          <w:color w:val="000000" w:themeColor="text1"/>
          <w:sz w:val="28"/>
          <w:szCs w:val="28"/>
        </w:rPr>
        <w:t>香港大學理學院化學系系主任陳冠華教授</w:t>
      </w:r>
    </w:p>
    <w:p w:rsidR="00B75DBC" w:rsidRPr="00A00F9F" w:rsidRDefault="00B75DBC" w:rsidP="00B75DBC">
      <w:pPr>
        <w:jc w:val="both"/>
        <w:rPr>
          <w:rFonts w:ascii="Calibri" w:eastAsia="標楷體" w:hAnsi="Calibri"/>
          <w:color w:val="000000" w:themeColor="text1"/>
          <w:sz w:val="26"/>
          <w:szCs w:val="26"/>
        </w:rPr>
      </w:pPr>
    </w:p>
    <w:p w:rsidR="00B75DBC" w:rsidRPr="00A00F9F" w:rsidRDefault="009C565A" w:rsidP="00A833D2">
      <w:pPr>
        <w:tabs>
          <w:tab w:val="left" w:pos="6521"/>
        </w:tabs>
        <w:spacing w:line="0" w:lineRule="atLeast"/>
        <w:jc w:val="both"/>
        <w:rPr>
          <w:rFonts w:ascii="Calibri" w:eastAsia="標楷體" w:hAnsi="Calibri"/>
          <w:color w:val="000000" w:themeColor="text1"/>
          <w:sz w:val="26"/>
          <w:szCs w:val="26"/>
        </w:rPr>
      </w:pPr>
      <w:r>
        <w:rPr>
          <w:rFonts w:ascii="Calibri" w:eastAsia="標楷體" w:hAnsi="Calibri" w:hint="eastAsia"/>
          <w:noProof/>
          <w:color w:val="000000" w:themeColor="text1"/>
          <w:sz w:val="26"/>
          <w:szCs w:val="26"/>
        </w:rPr>
        <w:drawing>
          <wp:anchor distT="0" distB="0" distL="114300" distR="114300" simplePos="0" relativeHeight="251662336" behindDoc="1" locked="0" layoutInCell="1" allowOverlap="1" wp14:anchorId="518F9728" wp14:editId="0CA6B612">
            <wp:simplePos x="0" y="0"/>
            <wp:positionH relativeFrom="column">
              <wp:posOffset>4137660</wp:posOffset>
            </wp:positionH>
            <wp:positionV relativeFrom="paragraph">
              <wp:posOffset>53340</wp:posOffset>
            </wp:positionV>
            <wp:extent cx="1976755" cy="2868930"/>
            <wp:effectExtent l="0" t="0" r="4445" b="7620"/>
            <wp:wrapTight wrapText="bothSides">
              <wp:wrapPolygon edited="0">
                <wp:start x="0" y="0"/>
                <wp:lineTo x="0" y="21514"/>
                <wp:lineTo x="21440" y="21514"/>
                <wp:lineTo x="21440"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08 chen guanhua revi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6755" cy="2868930"/>
                    </a:xfrm>
                    <a:prstGeom prst="rect">
                      <a:avLst/>
                    </a:prstGeom>
                  </pic:spPr>
                </pic:pic>
              </a:graphicData>
            </a:graphic>
            <wp14:sizeRelH relativeFrom="page">
              <wp14:pctWidth>0</wp14:pctWidth>
            </wp14:sizeRelH>
            <wp14:sizeRelV relativeFrom="page">
              <wp14:pctHeight>0</wp14:pctHeight>
            </wp14:sizeRelV>
          </wp:anchor>
        </w:drawing>
      </w:r>
      <w:r w:rsidR="00B75DBC" w:rsidRPr="00A00F9F">
        <w:rPr>
          <w:rFonts w:ascii="Calibri" w:eastAsia="標楷體" w:hAnsi="Calibri" w:hint="eastAsia"/>
          <w:color w:val="000000" w:themeColor="text1"/>
          <w:sz w:val="26"/>
          <w:szCs w:val="26"/>
        </w:rPr>
        <w:t>陳冠華是香港大學化學系教授。他</w:t>
      </w:r>
      <w:r w:rsidR="00335BEC" w:rsidRPr="00A00F9F">
        <w:rPr>
          <w:rFonts w:ascii="Calibri" w:eastAsia="標楷體" w:hAnsi="Calibri" w:hint="eastAsia"/>
          <w:color w:val="000000" w:themeColor="text1"/>
          <w:sz w:val="26"/>
          <w:szCs w:val="26"/>
        </w:rPr>
        <w:t>於</w:t>
      </w:r>
      <w:r w:rsidR="00B75DBC" w:rsidRPr="00A00F9F">
        <w:rPr>
          <w:rFonts w:ascii="Calibri" w:eastAsia="標楷體" w:hAnsi="Calibri"/>
          <w:color w:val="000000" w:themeColor="text1"/>
          <w:sz w:val="26"/>
          <w:szCs w:val="26"/>
        </w:rPr>
        <w:t>1986</w:t>
      </w:r>
      <w:r w:rsidR="00B75DBC" w:rsidRPr="00A00F9F">
        <w:rPr>
          <w:rFonts w:ascii="Calibri" w:eastAsia="標楷體" w:hAnsi="Calibri" w:hint="eastAsia"/>
          <w:color w:val="000000" w:themeColor="text1"/>
          <w:sz w:val="26"/>
          <w:szCs w:val="26"/>
        </w:rPr>
        <w:t>年畢業於復旦大學物理系，隨後通過中美聯合培養物理類研究生計畫（</w:t>
      </w:r>
      <w:r w:rsidR="00B75DBC" w:rsidRPr="00A00F9F">
        <w:rPr>
          <w:rFonts w:ascii="Calibri" w:eastAsia="標楷體" w:hAnsi="Calibri"/>
          <w:color w:val="000000" w:themeColor="text1"/>
          <w:sz w:val="26"/>
          <w:szCs w:val="26"/>
        </w:rPr>
        <w:t>CUSPEA</w:t>
      </w:r>
      <w:r w:rsidR="00B75DBC" w:rsidRPr="00A00F9F">
        <w:rPr>
          <w:rFonts w:ascii="Calibri" w:eastAsia="標楷體" w:hAnsi="Calibri" w:hint="eastAsia"/>
          <w:color w:val="000000" w:themeColor="text1"/>
          <w:sz w:val="26"/>
          <w:szCs w:val="26"/>
        </w:rPr>
        <w:t>）以並列第一名的成績前往加州理工學院深造，於</w:t>
      </w:r>
      <w:r w:rsidR="00B75DBC" w:rsidRPr="00A00F9F">
        <w:rPr>
          <w:rFonts w:ascii="Calibri" w:eastAsia="標楷體" w:hAnsi="Calibri"/>
          <w:color w:val="000000" w:themeColor="text1"/>
          <w:sz w:val="26"/>
          <w:szCs w:val="26"/>
        </w:rPr>
        <w:t>1992</w:t>
      </w:r>
      <w:r w:rsidR="00B75DBC" w:rsidRPr="00A00F9F">
        <w:rPr>
          <w:rFonts w:ascii="Calibri" w:eastAsia="標楷體" w:hAnsi="Calibri" w:hint="eastAsia"/>
          <w:color w:val="000000" w:themeColor="text1"/>
          <w:sz w:val="26"/>
          <w:szCs w:val="26"/>
        </w:rPr>
        <w:t>年獲得博士學位。之後他加入羅徹斯特大學從事博士後研究，</w:t>
      </w:r>
      <w:r w:rsidR="00B75DBC" w:rsidRPr="00A00F9F">
        <w:rPr>
          <w:rFonts w:ascii="Calibri" w:eastAsia="標楷體" w:hAnsi="Calibri"/>
          <w:color w:val="000000" w:themeColor="text1"/>
          <w:sz w:val="26"/>
          <w:szCs w:val="26"/>
        </w:rPr>
        <w:t>1996</w:t>
      </w:r>
      <w:r w:rsidR="00B75DBC" w:rsidRPr="00A00F9F">
        <w:rPr>
          <w:rFonts w:ascii="Calibri" w:eastAsia="標楷體" w:hAnsi="Calibri" w:hint="eastAsia"/>
          <w:color w:val="000000" w:themeColor="text1"/>
          <w:sz w:val="26"/>
          <w:szCs w:val="26"/>
        </w:rPr>
        <w:t>年加入香港大學化學系從事科</w:t>
      </w:r>
      <w:proofErr w:type="gramStart"/>
      <w:r w:rsidR="00B75DBC" w:rsidRPr="00A00F9F">
        <w:rPr>
          <w:rFonts w:ascii="Calibri" w:eastAsia="標楷體" w:hAnsi="Calibri" w:hint="eastAsia"/>
          <w:color w:val="000000" w:themeColor="text1"/>
          <w:sz w:val="26"/>
          <w:szCs w:val="26"/>
        </w:rPr>
        <w:t>研</w:t>
      </w:r>
      <w:proofErr w:type="gramEnd"/>
      <w:r w:rsidR="00B75DBC" w:rsidRPr="00A00F9F">
        <w:rPr>
          <w:rFonts w:ascii="Calibri" w:eastAsia="標楷體" w:hAnsi="Calibri" w:hint="eastAsia"/>
          <w:color w:val="000000" w:themeColor="text1"/>
          <w:sz w:val="26"/>
          <w:szCs w:val="26"/>
        </w:rPr>
        <w:t>及教學工作。自</w:t>
      </w:r>
      <w:r w:rsidR="00B75DBC" w:rsidRPr="00A00F9F">
        <w:rPr>
          <w:rFonts w:ascii="Calibri" w:eastAsia="標楷體" w:hAnsi="Calibri"/>
          <w:color w:val="000000" w:themeColor="text1"/>
          <w:sz w:val="26"/>
          <w:szCs w:val="26"/>
        </w:rPr>
        <w:t>2010</w:t>
      </w:r>
      <w:r w:rsidR="00B75DBC" w:rsidRPr="00A00F9F">
        <w:rPr>
          <w:rFonts w:ascii="Calibri" w:eastAsia="標楷體" w:hAnsi="Calibri" w:hint="eastAsia"/>
          <w:color w:val="000000" w:themeColor="text1"/>
          <w:sz w:val="26"/>
          <w:szCs w:val="26"/>
        </w:rPr>
        <w:t>年起，他擔任化學系系主任。</w:t>
      </w:r>
    </w:p>
    <w:p w:rsidR="00B75DBC" w:rsidRPr="00A00F9F" w:rsidRDefault="00B75DBC" w:rsidP="00A833D2">
      <w:pPr>
        <w:adjustRightInd w:val="0"/>
        <w:snapToGrid w:val="0"/>
        <w:spacing w:line="0" w:lineRule="atLeast"/>
        <w:jc w:val="both"/>
        <w:rPr>
          <w:rFonts w:ascii="Calibri" w:eastAsia="標楷體" w:hAnsi="Calibri"/>
          <w:color w:val="000000" w:themeColor="text1"/>
          <w:sz w:val="26"/>
          <w:szCs w:val="26"/>
        </w:rPr>
      </w:pPr>
    </w:p>
    <w:p w:rsidR="00B75DBC" w:rsidRPr="00A00F9F" w:rsidRDefault="00B75DBC" w:rsidP="00A833D2">
      <w:pPr>
        <w:spacing w:line="0" w:lineRule="atLeast"/>
        <w:jc w:val="both"/>
        <w:rPr>
          <w:rFonts w:ascii="Calibri" w:eastAsia="標楷體" w:hAnsi="Calibri"/>
          <w:color w:val="000000" w:themeColor="text1"/>
          <w:sz w:val="26"/>
          <w:szCs w:val="26"/>
        </w:rPr>
      </w:pPr>
      <w:r w:rsidRPr="00A00F9F">
        <w:rPr>
          <w:rFonts w:ascii="Calibri" w:eastAsia="標楷體" w:hAnsi="Calibri" w:hint="eastAsia"/>
          <w:color w:val="000000" w:themeColor="text1"/>
          <w:sz w:val="26"/>
          <w:szCs w:val="26"/>
        </w:rPr>
        <w:t>陳冠華教授的研究興趣包括：激發態</w:t>
      </w:r>
      <w:proofErr w:type="gramStart"/>
      <w:r w:rsidRPr="00A00F9F">
        <w:rPr>
          <w:rFonts w:ascii="Calibri" w:eastAsia="標楷體" w:hAnsi="Calibri" w:hint="eastAsia"/>
          <w:color w:val="000000" w:themeColor="text1"/>
          <w:sz w:val="26"/>
          <w:szCs w:val="26"/>
        </w:rPr>
        <w:t>線性標度量子力學</w:t>
      </w:r>
      <w:proofErr w:type="gramEnd"/>
      <w:r w:rsidRPr="00A00F9F">
        <w:rPr>
          <w:rFonts w:ascii="Calibri" w:eastAsia="標楷體" w:hAnsi="Calibri" w:hint="eastAsia"/>
          <w:color w:val="000000" w:themeColor="text1"/>
          <w:sz w:val="26"/>
          <w:szCs w:val="26"/>
        </w:rPr>
        <w:t>方法、開放體系第一性原理方法、量子力學</w:t>
      </w:r>
      <w:r w:rsidRPr="00A00F9F">
        <w:rPr>
          <w:rFonts w:ascii="Calibri" w:eastAsia="標楷體" w:hAnsi="Calibri"/>
          <w:color w:val="000000" w:themeColor="text1"/>
          <w:sz w:val="26"/>
          <w:szCs w:val="26"/>
        </w:rPr>
        <w:t>/</w:t>
      </w:r>
      <w:r w:rsidRPr="00A00F9F">
        <w:rPr>
          <w:rFonts w:ascii="Calibri" w:eastAsia="標楷體" w:hAnsi="Calibri" w:hint="eastAsia"/>
          <w:color w:val="000000" w:themeColor="text1"/>
          <w:sz w:val="26"/>
          <w:szCs w:val="26"/>
        </w:rPr>
        <w:t>電磁學（</w:t>
      </w:r>
      <w:r w:rsidRPr="00A00F9F">
        <w:rPr>
          <w:rFonts w:ascii="Calibri" w:eastAsia="標楷體" w:hAnsi="Calibri"/>
          <w:color w:val="000000" w:themeColor="text1"/>
          <w:sz w:val="26"/>
          <w:szCs w:val="26"/>
        </w:rPr>
        <w:t>QM/EM</w:t>
      </w:r>
      <w:r w:rsidRPr="00A00F9F">
        <w:rPr>
          <w:rFonts w:ascii="Calibri" w:eastAsia="標楷體" w:hAnsi="Calibri" w:hint="eastAsia"/>
          <w:color w:val="000000" w:themeColor="text1"/>
          <w:sz w:val="26"/>
          <w:szCs w:val="26"/>
        </w:rPr>
        <w:t>）跨尺度耦合方法、及人工神經網絡方法在量子力學計算中的應用等。最近，陳冠華教授及其研究團隊致力於應用發展開放體系第一性原理量子力學方法和多尺度量子力學</w:t>
      </w:r>
      <w:r w:rsidRPr="00A00F9F">
        <w:rPr>
          <w:rFonts w:ascii="Calibri" w:eastAsia="標楷體" w:hAnsi="Calibri"/>
          <w:color w:val="000000" w:themeColor="text1"/>
          <w:sz w:val="26"/>
          <w:szCs w:val="26"/>
        </w:rPr>
        <w:t>/</w:t>
      </w:r>
      <w:r w:rsidRPr="00A00F9F">
        <w:rPr>
          <w:rFonts w:ascii="Calibri" w:eastAsia="標楷體" w:hAnsi="Calibri" w:hint="eastAsia"/>
          <w:color w:val="000000" w:themeColor="text1"/>
          <w:sz w:val="26"/>
          <w:szCs w:val="26"/>
        </w:rPr>
        <w:t>電磁學耦合方法，實現了對新興納米電子器件及新興電子材料的計算類比與探索。將該方法同工業界現有的簡約模型、電路模型整合，可以實現從原子細節出發預測電子器件的性能。由於這一系列原創性的工作，陳冠華教授</w:t>
      </w:r>
      <w:r w:rsidRPr="00A00F9F">
        <w:rPr>
          <w:rFonts w:ascii="Calibri" w:eastAsia="標楷體" w:hAnsi="Calibri"/>
          <w:color w:val="000000" w:themeColor="text1"/>
          <w:sz w:val="26"/>
          <w:szCs w:val="26"/>
        </w:rPr>
        <w:t>201</w:t>
      </w:r>
      <w:r w:rsidR="005A5247" w:rsidRPr="00A00F9F">
        <w:rPr>
          <w:rFonts w:ascii="Calibri" w:eastAsia="標楷體" w:hAnsi="Calibri"/>
          <w:color w:val="000000" w:themeColor="text1"/>
          <w:sz w:val="26"/>
          <w:szCs w:val="26"/>
        </w:rPr>
        <w:t>1</w:t>
      </w:r>
      <w:r w:rsidRPr="00A00F9F">
        <w:rPr>
          <w:rFonts w:ascii="Calibri" w:eastAsia="標楷體" w:hAnsi="Calibri" w:hint="eastAsia"/>
          <w:color w:val="000000" w:themeColor="text1"/>
          <w:sz w:val="26"/>
          <w:szCs w:val="26"/>
        </w:rPr>
        <w:t>年當選為英國皇家化學會會士</w:t>
      </w:r>
      <w:r w:rsidR="00335BEC" w:rsidRPr="00A00F9F">
        <w:rPr>
          <w:rFonts w:ascii="Calibri" w:eastAsia="標楷體" w:hAnsi="Calibri" w:hint="eastAsia"/>
          <w:color w:val="000000" w:themeColor="text1"/>
          <w:sz w:val="26"/>
          <w:szCs w:val="26"/>
        </w:rPr>
        <w:t>，</w:t>
      </w:r>
      <w:r w:rsidRPr="00A00F9F">
        <w:rPr>
          <w:rFonts w:ascii="Calibri" w:eastAsia="標楷體" w:hAnsi="Calibri"/>
          <w:color w:val="000000" w:themeColor="text1"/>
          <w:sz w:val="26"/>
          <w:szCs w:val="26"/>
        </w:rPr>
        <w:t>2014</w:t>
      </w:r>
      <w:r w:rsidRPr="00A00F9F">
        <w:rPr>
          <w:rFonts w:ascii="Calibri" w:eastAsia="標楷體" w:hAnsi="Calibri" w:hint="eastAsia"/>
          <w:color w:val="000000" w:themeColor="text1"/>
          <w:sz w:val="26"/>
          <w:szCs w:val="26"/>
        </w:rPr>
        <w:t>年當選為美國物理學會</w:t>
      </w:r>
      <w:proofErr w:type="gramStart"/>
      <w:r w:rsidRPr="00A00F9F">
        <w:rPr>
          <w:rFonts w:ascii="Calibri" w:eastAsia="標楷體" w:hAnsi="Calibri" w:hint="eastAsia"/>
          <w:color w:val="000000" w:themeColor="text1"/>
          <w:sz w:val="26"/>
          <w:szCs w:val="26"/>
        </w:rPr>
        <w:t>會</w:t>
      </w:r>
      <w:proofErr w:type="gramEnd"/>
      <w:r w:rsidRPr="00A00F9F">
        <w:rPr>
          <w:rFonts w:ascii="Calibri" w:eastAsia="標楷體" w:hAnsi="Calibri" w:hint="eastAsia"/>
          <w:color w:val="000000" w:themeColor="text1"/>
          <w:sz w:val="26"/>
          <w:szCs w:val="26"/>
        </w:rPr>
        <w:t>士。</w:t>
      </w:r>
    </w:p>
    <w:p w:rsidR="00B75DBC" w:rsidRPr="00A00F9F" w:rsidRDefault="00B75DBC" w:rsidP="00B75DBC">
      <w:pPr>
        <w:adjustRightInd w:val="0"/>
        <w:snapToGrid w:val="0"/>
        <w:jc w:val="both"/>
        <w:rPr>
          <w:rFonts w:ascii="Calibri" w:eastAsia="標楷體" w:hAnsi="Calibri"/>
          <w:color w:val="000000" w:themeColor="text1"/>
          <w:sz w:val="26"/>
          <w:szCs w:val="26"/>
        </w:rPr>
      </w:pPr>
    </w:p>
    <w:p w:rsidR="00B75DBC" w:rsidRPr="00A00F9F" w:rsidRDefault="00B75DBC" w:rsidP="00A833D2">
      <w:pPr>
        <w:spacing w:line="0" w:lineRule="atLeast"/>
        <w:jc w:val="both"/>
        <w:rPr>
          <w:rFonts w:ascii="Calibri" w:eastAsia="標楷體" w:hAnsi="Calibri"/>
          <w:color w:val="000000" w:themeColor="text1"/>
          <w:sz w:val="26"/>
          <w:szCs w:val="26"/>
        </w:rPr>
      </w:pPr>
      <w:r w:rsidRPr="00A00F9F">
        <w:rPr>
          <w:rFonts w:ascii="Calibri" w:eastAsia="標楷體" w:hAnsi="Calibri" w:hint="eastAsia"/>
          <w:b/>
          <w:color w:val="000000" w:themeColor="text1"/>
          <w:sz w:val="26"/>
          <w:szCs w:val="26"/>
        </w:rPr>
        <w:t>奬項</w:t>
      </w:r>
    </w:p>
    <w:p w:rsidR="00B75DBC" w:rsidRPr="00A00F9F" w:rsidRDefault="00B75DBC" w:rsidP="00A833D2">
      <w:pPr>
        <w:pStyle w:val="af"/>
        <w:numPr>
          <w:ilvl w:val="0"/>
          <w:numId w:val="1"/>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2016</w:t>
      </w:r>
      <w:r w:rsidRPr="00A00F9F">
        <w:rPr>
          <w:rFonts w:ascii="Calibri" w:eastAsia="標楷體" w:hAnsi="Calibri" w:hint="eastAsia"/>
          <w:color w:val="000000" w:themeColor="text1"/>
          <w:sz w:val="26"/>
          <w:szCs w:val="26"/>
          <w:lang w:eastAsia="zh-TW"/>
        </w:rPr>
        <w:t>年</w:t>
      </w:r>
      <w:r w:rsidRPr="00A00F9F">
        <w:rPr>
          <w:rFonts w:ascii="Calibri" w:eastAsia="標楷體" w:hAnsi="Calibri"/>
          <w:color w:val="000000" w:themeColor="text1"/>
          <w:sz w:val="26"/>
          <w:szCs w:val="26"/>
          <w:lang w:eastAsia="zh-TW"/>
        </w:rPr>
        <w:t xml:space="preserve"> </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裘槎優秀科</w:t>
      </w:r>
      <w:proofErr w:type="gramStart"/>
      <w:r w:rsidRPr="00A00F9F">
        <w:rPr>
          <w:rFonts w:ascii="Calibri" w:eastAsia="標楷體" w:hAnsi="Calibri" w:hint="eastAsia"/>
          <w:color w:val="000000" w:themeColor="text1"/>
          <w:sz w:val="26"/>
          <w:szCs w:val="26"/>
          <w:lang w:eastAsia="zh-TW"/>
        </w:rPr>
        <w:t>研</w:t>
      </w:r>
      <w:proofErr w:type="gramEnd"/>
      <w:r w:rsidRPr="00A00F9F">
        <w:rPr>
          <w:rFonts w:ascii="Calibri" w:eastAsia="標楷體" w:hAnsi="Calibri" w:hint="eastAsia"/>
          <w:color w:val="000000" w:themeColor="text1"/>
          <w:sz w:val="26"/>
          <w:szCs w:val="26"/>
          <w:lang w:eastAsia="zh-TW"/>
        </w:rPr>
        <w:t>者獎</w:t>
      </w:r>
    </w:p>
    <w:p w:rsidR="00B75DBC" w:rsidRPr="00A00F9F" w:rsidRDefault="00B75DBC" w:rsidP="00A833D2">
      <w:pPr>
        <w:pStyle w:val="af"/>
        <w:numPr>
          <w:ilvl w:val="0"/>
          <w:numId w:val="1"/>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2014</w:t>
      </w:r>
      <w:r w:rsidRPr="00A00F9F">
        <w:rPr>
          <w:rFonts w:ascii="Calibri" w:eastAsia="標楷體" w:hAnsi="Calibri" w:hint="eastAsia"/>
          <w:color w:val="000000" w:themeColor="text1"/>
          <w:sz w:val="26"/>
          <w:szCs w:val="26"/>
          <w:lang w:eastAsia="zh-TW"/>
        </w:rPr>
        <w:t>年</w:t>
      </w:r>
      <w:r w:rsidRPr="00A00F9F">
        <w:rPr>
          <w:rFonts w:ascii="Calibri" w:eastAsia="標楷體" w:hAnsi="Calibri"/>
          <w:color w:val="000000" w:themeColor="text1"/>
          <w:sz w:val="26"/>
          <w:szCs w:val="26"/>
          <w:lang w:eastAsia="zh-TW"/>
        </w:rPr>
        <w:t xml:space="preserve"> </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美國物理學會</w:t>
      </w:r>
      <w:proofErr w:type="gramStart"/>
      <w:r w:rsidRPr="00A00F9F">
        <w:rPr>
          <w:rFonts w:ascii="Calibri" w:eastAsia="標楷體" w:hAnsi="Calibri" w:hint="eastAsia"/>
          <w:color w:val="000000" w:themeColor="text1"/>
          <w:sz w:val="26"/>
          <w:szCs w:val="26"/>
          <w:lang w:eastAsia="zh-TW"/>
        </w:rPr>
        <w:t>會</w:t>
      </w:r>
      <w:proofErr w:type="gramEnd"/>
      <w:r w:rsidRPr="00A00F9F">
        <w:rPr>
          <w:rFonts w:ascii="Calibri" w:eastAsia="標楷體" w:hAnsi="Calibri" w:hint="eastAsia"/>
          <w:color w:val="000000" w:themeColor="text1"/>
          <w:sz w:val="26"/>
          <w:szCs w:val="26"/>
          <w:lang w:eastAsia="zh-TW"/>
        </w:rPr>
        <w:t>士</w:t>
      </w:r>
    </w:p>
    <w:p w:rsidR="00B75DBC" w:rsidRPr="00A00F9F" w:rsidRDefault="00B75DBC" w:rsidP="00A833D2">
      <w:pPr>
        <w:pStyle w:val="af"/>
        <w:numPr>
          <w:ilvl w:val="0"/>
          <w:numId w:val="1"/>
        </w:numPr>
        <w:tabs>
          <w:tab w:val="left" w:pos="1843"/>
        </w:tabs>
        <w:spacing w:after="0" w:line="0" w:lineRule="atLeast"/>
        <w:ind w:left="284" w:hanging="284"/>
        <w:jc w:val="both"/>
        <w:rPr>
          <w:rFonts w:ascii="Calibri" w:eastAsia="標楷體" w:hAnsi="Calibri"/>
          <w:color w:val="000000" w:themeColor="text1"/>
          <w:sz w:val="26"/>
          <w:szCs w:val="26"/>
        </w:rPr>
      </w:pPr>
      <w:r w:rsidRPr="00A00F9F">
        <w:rPr>
          <w:rFonts w:ascii="Calibri" w:eastAsia="標楷體" w:hAnsi="Calibri"/>
          <w:color w:val="000000" w:themeColor="text1"/>
          <w:sz w:val="26"/>
          <w:szCs w:val="26"/>
          <w:lang w:eastAsia="zh-TW"/>
        </w:rPr>
        <w:t>2011</w:t>
      </w:r>
      <w:r w:rsidRPr="00A00F9F">
        <w:rPr>
          <w:rFonts w:ascii="Calibri" w:eastAsia="標楷體" w:hAnsi="Calibri" w:hint="eastAsia"/>
          <w:color w:val="000000" w:themeColor="text1"/>
          <w:sz w:val="26"/>
          <w:szCs w:val="26"/>
          <w:lang w:eastAsia="zh-TW"/>
        </w:rPr>
        <w:t>年</w:t>
      </w:r>
      <w:r w:rsidRPr="00A00F9F">
        <w:rPr>
          <w:rFonts w:ascii="Calibri" w:eastAsia="標楷體" w:hAnsi="Calibri"/>
          <w:color w:val="000000" w:themeColor="text1"/>
          <w:sz w:val="26"/>
          <w:szCs w:val="26"/>
          <w:lang w:eastAsia="zh-TW"/>
        </w:rPr>
        <w:t xml:space="preserve"> </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英國皇家化學會會士</w:t>
      </w:r>
    </w:p>
    <w:p w:rsidR="00B75DBC" w:rsidRPr="00A00F9F" w:rsidRDefault="00B75DBC" w:rsidP="00A833D2">
      <w:pPr>
        <w:pStyle w:val="af"/>
        <w:numPr>
          <w:ilvl w:val="0"/>
          <w:numId w:val="1"/>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2009-</w:t>
      </w:r>
      <w:proofErr w:type="gramStart"/>
      <w:r w:rsidRPr="00A00F9F">
        <w:rPr>
          <w:rFonts w:ascii="Calibri" w:eastAsia="標楷體" w:hAnsi="Calibri"/>
          <w:color w:val="000000" w:themeColor="text1"/>
          <w:sz w:val="26"/>
          <w:szCs w:val="26"/>
          <w:lang w:eastAsia="zh-TW"/>
        </w:rPr>
        <w:t>10</w:t>
      </w:r>
      <w:proofErr w:type="gramEnd"/>
      <w:r w:rsidRPr="00A00F9F">
        <w:rPr>
          <w:rFonts w:ascii="Calibri" w:eastAsia="標楷體" w:hAnsi="Calibri" w:hint="eastAsia"/>
          <w:color w:val="000000" w:themeColor="text1"/>
          <w:sz w:val="26"/>
          <w:szCs w:val="26"/>
          <w:lang w:eastAsia="zh-TW"/>
        </w:rPr>
        <w:t>年度</w:t>
      </w:r>
      <w:r w:rsidRPr="00A00F9F">
        <w:rPr>
          <w:rFonts w:ascii="Calibri" w:eastAsia="標楷體" w:hAnsi="Calibri"/>
          <w:color w:val="000000" w:themeColor="text1"/>
          <w:sz w:val="26"/>
          <w:szCs w:val="26"/>
          <w:lang w:eastAsia="zh-TW"/>
        </w:rPr>
        <w:t xml:space="preserve"> </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國家傑出青年科學基金</w:t>
      </w:r>
      <w:r w:rsidRPr="00A00F9F">
        <w:rPr>
          <w:rFonts w:ascii="Calibri" w:eastAsia="標楷體" w:hAnsi="Calibri"/>
          <w:color w:val="000000" w:themeColor="text1"/>
          <w:sz w:val="26"/>
          <w:szCs w:val="26"/>
          <w:lang w:eastAsia="zh-TW"/>
        </w:rPr>
        <w:t>(</w:t>
      </w:r>
      <w:r w:rsidRPr="00A00F9F">
        <w:rPr>
          <w:rFonts w:ascii="Calibri" w:eastAsia="標楷體" w:hAnsi="Calibri" w:hint="eastAsia"/>
          <w:color w:val="000000" w:themeColor="text1"/>
          <w:sz w:val="26"/>
          <w:szCs w:val="26"/>
          <w:lang w:eastAsia="zh-TW"/>
        </w:rPr>
        <w:t>海外</w:t>
      </w:r>
      <w:r w:rsidRPr="00A00F9F">
        <w:rPr>
          <w:rFonts w:ascii="Calibri" w:eastAsia="標楷體" w:hAnsi="Calibri"/>
          <w:color w:val="000000" w:themeColor="text1"/>
          <w:sz w:val="26"/>
          <w:szCs w:val="26"/>
          <w:lang w:eastAsia="zh-TW"/>
        </w:rPr>
        <w:t xml:space="preserve">) </w:t>
      </w:r>
    </w:p>
    <w:p w:rsidR="00B75DBC" w:rsidRPr="00A00F9F" w:rsidRDefault="00B75DBC" w:rsidP="00A833D2">
      <w:pPr>
        <w:pStyle w:val="af"/>
        <w:numPr>
          <w:ilvl w:val="0"/>
          <w:numId w:val="1"/>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2008</w:t>
      </w:r>
      <w:r w:rsidRPr="00A00F9F">
        <w:rPr>
          <w:rFonts w:ascii="Calibri" w:eastAsia="標楷體" w:hAnsi="Calibri" w:hint="eastAsia"/>
          <w:color w:val="000000" w:themeColor="text1"/>
          <w:sz w:val="26"/>
          <w:szCs w:val="26"/>
          <w:lang w:eastAsia="zh-TW"/>
        </w:rPr>
        <w:t>年</w:t>
      </w:r>
      <w:r w:rsidRPr="00A00F9F">
        <w:rPr>
          <w:rFonts w:ascii="Calibri" w:eastAsia="標楷體" w:hAnsi="Calibri"/>
          <w:color w:val="000000" w:themeColor="text1"/>
          <w:sz w:val="26"/>
          <w:szCs w:val="26"/>
          <w:lang w:eastAsia="zh-TW"/>
        </w:rPr>
        <w:t xml:space="preserve"> </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教育部高等學校科學研究優秀成果自然科學一等獎（第二獲獎人）</w:t>
      </w:r>
    </w:p>
    <w:p w:rsidR="00B75DBC" w:rsidRPr="00A00F9F" w:rsidRDefault="00B75DBC" w:rsidP="00A833D2">
      <w:pPr>
        <w:pStyle w:val="af"/>
        <w:numPr>
          <w:ilvl w:val="0"/>
          <w:numId w:val="1"/>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2001-</w:t>
      </w:r>
      <w:proofErr w:type="gramStart"/>
      <w:r w:rsidRPr="00A00F9F">
        <w:rPr>
          <w:rFonts w:ascii="Calibri" w:eastAsia="標楷體" w:hAnsi="Calibri"/>
          <w:color w:val="000000" w:themeColor="text1"/>
          <w:sz w:val="26"/>
          <w:szCs w:val="26"/>
          <w:lang w:eastAsia="zh-TW"/>
        </w:rPr>
        <w:t>02</w:t>
      </w:r>
      <w:proofErr w:type="gramEnd"/>
      <w:r w:rsidRPr="00A00F9F">
        <w:rPr>
          <w:rFonts w:ascii="Calibri" w:eastAsia="標楷體" w:hAnsi="Calibri" w:hint="eastAsia"/>
          <w:color w:val="000000" w:themeColor="text1"/>
          <w:sz w:val="26"/>
          <w:szCs w:val="26"/>
          <w:lang w:eastAsia="zh-TW"/>
        </w:rPr>
        <w:t>年度</w:t>
      </w:r>
      <w:r w:rsidRPr="00A00F9F">
        <w:rPr>
          <w:rFonts w:ascii="Calibri" w:eastAsia="標楷體" w:hAnsi="Calibri"/>
          <w:color w:val="000000" w:themeColor="text1"/>
          <w:sz w:val="26"/>
          <w:szCs w:val="26"/>
          <w:lang w:eastAsia="zh-TW"/>
        </w:rPr>
        <w:t xml:space="preserve"> </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香港大學傑出青年科</w:t>
      </w:r>
      <w:proofErr w:type="gramStart"/>
      <w:r w:rsidRPr="00A00F9F">
        <w:rPr>
          <w:rFonts w:ascii="Calibri" w:eastAsia="標楷體" w:hAnsi="Calibri" w:hint="eastAsia"/>
          <w:color w:val="000000" w:themeColor="text1"/>
          <w:sz w:val="26"/>
          <w:szCs w:val="26"/>
          <w:lang w:eastAsia="zh-TW"/>
        </w:rPr>
        <w:t>研</w:t>
      </w:r>
      <w:proofErr w:type="gramEnd"/>
      <w:r w:rsidRPr="00A00F9F">
        <w:rPr>
          <w:rFonts w:ascii="Calibri" w:eastAsia="標楷體" w:hAnsi="Calibri" w:hint="eastAsia"/>
          <w:color w:val="000000" w:themeColor="text1"/>
          <w:sz w:val="26"/>
          <w:szCs w:val="26"/>
          <w:lang w:eastAsia="zh-TW"/>
        </w:rPr>
        <w:t>獎</w:t>
      </w:r>
    </w:p>
    <w:p w:rsidR="00B75DBC" w:rsidRPr="00A00F9F" w:rsidRDefault="00B75DBC" w:rsidP="00A833D2">
      <w:pPr>
        <w:pStyle w:val="af"/>
        <w:numPr>
          <w:ilvl w:val="0"/>
          <w:numId w:val="1"/>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1985</w:t>
      </w:r>
      <w:r w:rsidRPr="00A00F9F">
        <w:rPr>
          <w:rFonts w:ascii="Calibri" w:eastAsia="標楷體" w:hAnsi="Calibri" w:hint="eastAsia"/>
          <w:color w:val="000000" w:themeColor="text1"/>
          <w:sz w:val="26"/>
          <w:szCs w:val="26"/>
          <w:lang w:eastAsia="zh-TW"/>
        </w:rPr>
        <w:t>年</w:t>
      </w:r>
      <w:r w:rsidRPr="00A00F9F">
        <w:rPr>
          <w:rFonts w:ascii="Calibri" w:eastAsia="標楷體" w:hAnsi="Calibri"/>
          <w:color w:val="000000" w:themeColor="text1"/>
          <w:sz w:val="26"/>
          <w:szCs w:val="26"/>
          <w:lang w:eastAsia="zh-TW"/>
        </w:rPr>
        <w:t xml:space="preserve"> </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中美李政道計畫並列第一名</w:t>
      </w:r>
    </w:p>
    <w:p w:rsidR="00B75DBC" w:rsidRPr="00A00F9F" w:rsidRDefault="00B75DBC" w:rsidP="00A833D2">
      <w:pPr>
        <w:tabs>
          <w:tab w:val="left" w:pos="284"/>
        </w:tabs>
        <w:adjustRightInd w:val="0"/>
        <w:snapToGrid w:val="0"/>
        <w:spacing w:line="0" w:lineRule="atLeast"/>
        <w:jc w:val="both"/>
        <w:rPr>
          <w:rFonts w:ascii="Calibri" w:eastAsia="標楷體" w:hAnsi="Calibri"/>
          <w:color w:val="000000" w:themeColor="text1"/>
          <w:sz w:val="26"/>
          <w:szCs w:val="26"/>
        </w:rPr>
      </w:pPr>
    </w:p>
    <w:p w:rsidR="00B75DBC" w:rsidRPr="00A00F9F" w:rsidRDefault="00B75DBC" w:rsidP="00A833D2">
      <w:pPr>
        <w:tabs>
          <w:tab w:val="left" w:pos="284"/>
        </w:tabs>
        <w:spacing w:line="0" w:lineRule="atLeast"/>
        <w:jc w:val="both"/>
        <w:rPr>
          <w:rFonts w:ascii="Calibri" w:eastAsia="標楷體" w:hAnsi="Calibri"/>
          <w:color w:val="000000" w:themeColor="text1"/>
          <w:sz w:val="26"/>
          <w:szCs w:val="26"/>
        </w:rPr>
      </w:pPr>
      <w:r w:rsidRPr="00A00F9F">
        <w:rPr>
          <w:rFonts w:ascii="Calibri" w:eastAsia="標楷體" w:hAnsi="Calibri" w:hint="eastAsia"/>
          <w:b/>
          <w:color w:val="000000" w:themeColor="text1"/>
          <w:sz w:val="26"/>
          <w:szCs w:val="26"/>
        </w:rPr>
        <w:t>國際學術組織任職</w:t>
      </w:r>
    </w:p>
    <w:p w:rsidR="00B75DBC" w:rsidRPr="00A00F9F" w:rsidRDefault="00B75DBC" w:rsidP="00A833D2">
      <w:pPr>
        <w:pStyle w:val="af"/>
        <w:numPr>
          <w:ilvl w:val="0"/>
          <w:numId w:val="2"/>
        </w:numPr>
        <w:tabs>
          <w:tab w:val="left" w:pos="284"/>
          <w:tab w:val="left" w:pos="1843"/>
        </w:tabs>
        <w:spacing w:after="0" w:line="0" w:lineRule="atLeast"/>
        <w:ind w:left="0" w:firstLine="0"/>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2013-</w:t>
      </w:r>
      <w:proofErr w:type="gramStart"/>
      <w:r w:rsidRPr="00A00F9F">
        <w:rPr>
          <w:rFonts w:ascii="Calibri" w:eastAsia="標楷體" w:hAnsi="Calibri"/>
          <w:color w:val="000000" w:themeColor="text1"/>
          <w:sz w:val="26"/>
          <w:szCs w:val="26"/>
          <w:lang w:eastAsia="zh-TW"/>
        </w:rPr>
        <w:t>15</w:t>
      </w:r>
      <w:proofErr w:type="gramEnd"/>
      <w:r w:rsidRPr="00A00F9F">
        <w:rPr>
          <w:rFonts w:ascii="Calibri" w:eastAsia="標楷體" w:hAnsi="Calibri" w:hint="eastAsia"/>
          <w:color w:val="000000" w:themeColor="text1"/>
          <w:sz w:val="26"/>
          <w:szCs w:val="26"/>
          <w:lang w:eastAsia="zh-TW"/>
        </w:rPr>
        <w:t>年度</w:t>
      </w:r>
      <w:r w:rsidRPr="00A00F9F">
        <w:rPr>
          <w:rFonts w:ascii="Calibri" w:eastAsia="標楷體" w:hAnsi="Calibri"/>
          <w:color w:val="000000" w:themeColor="text1"/>
          <w:sz w:val="26"/>
          <w:szCs w:val="26"/>
          <w:lang w:eastAsia="zh-TW"/>
        </w:rPr>
        <w:t xml:space="preserve"> </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香港科學會副會長</w:t>
      </w:r>
    </w:p>
    <w:p w:rsidR="00B75DBC" w:rsidRPr="00A00F9F" w:rsidRDefault="00B75DBC" w:rsidP="00A833D2">
      <w:pPr>
        <w:pStyle w:val="af"/>
        <w:numPr>
          <w:ilvl w:val="0"/>
          <w:numId w:val="2"/>
        </w:numPr>
        <w:tabs>
          <w:tab w:val="left" w:pos="284"/>
          <w:tab w:val="left" w:pos="1843"/>
        </w:tabs>
        <w:spacing w:after="0" w:line="0" w:lineRule="atLeast"/>
        <w:ind w:left="0" w:firstLine="0"/>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2012-</w:t>
      </w:r>
      <w:proofErr w:type="gramStart"/>
      <w:r w:rsidRPr="00A00F9F">
        <w:rPr>
          <w:rFonts w:ascii="Calibri" w:eastAsia="標楷體" w:hAnsi="Calibri"/>
          <w:color w:val="000000" w:themeColor="text1"/>
          <w:sz w:val="26"/>
          <w:szCs w:val="26"/>
          <w:lang w:eastAsia="zh-TW"/>
        </w:rPr>
        <w:t>16</w:t>
      </w:r>
      <w:proofErr w:type="gramEnd"/>
      <w:r w:rsidRPr="00A00F9F">
        <w:rPr>
          <w:rFonts w:ascii="Calibri" w:eastAsia="標楷體" w:hAnsi="Calibri" w:hint="eastAsia"/>
          <w:color w:val="000000" w:themeColor="text1"/>
          <w:sz w:val="26"/>
          <w:szCs w:val="26"/>
          <w:lang w:eastAsia="zh-TW"/>
        </w:rPr>
        <w:t>年度</w:t>
      </w:r>
      <w:r w:rsidRPr="00A00F9F">
        <w:rPr>
          <w:rFonts w:ascii="Calibri" w:eastAsia="標楷體" w:hAnsi="Calibri"/>
          <w:color w:val="000000" w:themeColor="text1"/>
          <w:sz w:val="26"/>
          <w:szCs w:val="26"/>
          <w:lang w:eastAsia="zh-TW"/>
        </w:rPr>
        <w:t xml:space="preserve">  </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歐洲物理雜誌</w:t>
      </w:r>
      <w:r w:rsidRPr="00A00F9F">
        <w:rPr>
          <w:rFonts w:ascii="Calibri" w:eastAsia="標楷體" w:hAnsi="Calibri"/>
          <w:color w:val="000000" w:themeColor="text1"/>
          <w:sz w:val="26"/>
          <w:szCs w:val="26"/>
          <w:lang w:eastAsia="zh-TW"/>
        </w:rPr>
        <w:t>B</w:t>
      </w:r>
      <w:r w:rsidRPr="00A00F9F">
        <w:rPr>
          <w:rFonts w:ascii="Calibri" w:eastAsia="標楷體" w:hAnsi="Calibri" w:hint="eastAsia"/>
          <w:color w:val="000000" w:themeColor="text1"/>
          <w:sz w:val="26"/>
          <w:szCs w:val="26"/>
          <w:lang w:eastAsia="zh-TW"/>
        </w:rPr>
        <w:t>副主編</w:t>
      </w:r>
    </w:p>
    <w:p w:rsidR="00B75DBC" w:rsidRPr="00A00F9F" w:rsidRDefault="00B75DBC" w:rsidP="00A833D2">
      <w:pPr>
        <w:adjustRightInd w:val="0"/>
        <w:snapToGrid w:val="0"/>
        <w:spacing w:line="0" w:lineRule="atLeast"/>
        <w:jc w:val="both"/>
        <w:rPr>
          <w:rFonts w:ascii="Calibri" w:eastAsia="標楷體" w:hAnsi="Calibri"/>
          <w:color w:val="000000" w:themeColor="text1"/>
          <w:sz w:val="26"/>
          <w:szCs w:val="26"/>
        </w:rPr>
      </w:pPr>
    </w:p>
    <w:p w:rsidR="00B75DBC" w:rsidRPr="00A00F9F" w:rsidRDefault="00B75DBC" w:rsidP="00A833D2">
      <w:pPr>
        <w:spacing w:line="0" w:lineRule="atLeast"/>
        <w:jc w:val="both"/>
        <w:rPr>
          <w:rFonts w:ascii="Calibri" w:eastAsia="標楷體" w:hAnsi="Calibri"/>
          <w:b/>
          <w:color w:val="000000" w:themeColor="text1"/>
          <w:sz w:val="26"/>
          <w:szCs w:val="26"/>
        </w:rPr>
      </w:pPr>
      <w:r w:rsidRPr="00A00F9F">
        <w:rPr>
          <w:rFonts w:ascii="Calibri" w:eastAsia="標楷體" w:hAnsi="Calibri" w:hint="eastAsia"/>
          <w:b/>
          <w:color w:val="000000" w:themeColor="text1"/>
          <w:sz w:val="26"/>
          <w:szCs w:val="26"/>
        </w:rPr>
        <w:t>榮譽職位</w:t>
      </w:r>
    </w:p>
    <w:p w:rsidR="00B75DBC" w:rsidRPr="00A00F9F" w:rsidRDefault="00B75DBC" w:rsidP="00A833D2">
      <w:pPr>
        <w:pStyle w:val="af"/>
        <w:numPr>
          <w:ilvl w:val="0"/>
          <w:numId w:val="3"/>
        </w:numPr>
        <w:tabs>
          <w:tab w:val="left" w:pos="1843"/>
        </w:tabs>
        <w:spacing w:after="0" w:line="0" w:lineRule="atLeast"/>
        <w:ind w:left="284" w:hanging="284"/>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2005</w:t>
      </w:r>
      <w:r w:rsidRPr="00A00F9F">
        <w:rPr>
          <w:rFonts w:ascii="Calibri" w:eastAsia="標楷體" w:hAnsi="Calibri" w:hint="eastAsia"/>
          <w:color w:val="000000" w:themeColor="text1"/>
          <w:sz w:val="26"/>
          <w:szCs w:val="26"/>
          <w:lang w:eastAsia="zh-TW"/>
        </w:rPr>
        <w:t>年至今</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中國科技大學</w:t>
      </w:r>
      <w:r w:rsidR="00223915">
        <w:rPr>
          <w:rFonts w:ascii="Calibri" w:eastAsia="SimSun" w:hAnsi="Calibri" w:hint="eastAsia"/>
          <w:color w:val="000000" w:themeColor="text1"/>
          <w:sz w:val="26"/>
          <w:szCs w:val="26"/>
          <w:lang w:eastAsia="zh-TW"/>
        </w:rPr>
        <w:t xml:space="preserve"> </w:t>
      </w:r>
      <w:r w:rsidRPr="00A00F9F">
        <w:rPr>
          <w:rFonts w:ascii="Calibri" w:eastAsia="標楷體" w:hAnsi="Calibri" w:hint="eastAsia"/>
          <w:color w:val="000000" w:themeColor="text1"/>
          <w:sz w:val="26"/>
          <w:szCs w:val="26"/>
          <w:lang w:eastAsia="zh-TW"/>
        </w:rPr>
        <w:t>客座教授</w:t>
      </w:r>
    </w:p>
    <w:p w:rsidR="00B75DBC" w:rsidRPr="00A00F9F" w:rsidRDefault="00B75DBC" w:rsidP="00A833D2">
      <w:pPr>
        <w:pStyle w:val="af"/>
        <w:numPr>
          <w:ilvl w:val="0"/>
          <w:numId w:val="3"/>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2005-2011</w:t>
      </w:r>
      <w:r w:rsidRPr="00A00F9F">
        <w:rPr>
          <w:rFonts w:ascii="Calibri" w:eastAsia="標楷體" w:hAnsi="Calibri" w:hint="eastAsia"/>
          <w:color w:val="000000" w:themeColor="text1"/>
          <w:sz w:val="26"/>
          <w:szCs w:val="26"/>
          <w:lang w:eastAsia="zh-TW"/>
        </w:rPr>
        <w:t>年</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清華大學大學</w:t>
      </w:r>
      <w:r w:rsidR="00223915">
        <w:rPr>
          <w:rFonts w:ascii="Calibri" w:eastAsia="SimSun" w:hAnsi="Calibri" w:hint="eastAsia"/>
          <w:color w:val="000000" w:themeColor="text1"/>
          <w:sz w:val="26"/>
          <w:szCs w:val="26"/>
          <w:lang w:eastAsia="zh-TW"/>
        </w:rPr>
        <w:t xml:space="preserve"> </w:t>
      </w:r>
      <w:r w:rsidRPr="00A00F9F">
        <w:rPr>
          <w:rFonts w:ascii="Calibri" w:eastAsia="標楷體" w:hAnsi="Calibri" w:hint="eastAsia"/>
          <w:color w:val="000000" w:themeColor="text1"/>
          <w:sz w:val="26"/>
          <w:szCs w:val="26"/>
          <w:lang w:eastAsia="zh-TW"/>
        </w:rPr>
        <w:t>高級訪問學者</w:t>
      </w:r>
    </w:p>
    <w:p w:rsidR="00B75DBC" w:rsidRPr="00A00F9F" w:rsidRDefault="00B75DBC" w:rsidP="00A833D2">
      <w:pPr>
        <w:pStyle w:val="af"/>
        <w:numPr>
          <w:ilvl w:val="0"/>
          <w:numId w:val="3"/>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2003-2005</w:t>
      </w:r>
      <w:r w:rsidRPr="00A00F9F">
        <w:rPr>
          <w:rFonts w:ascii="Calibri" w:eastAsia="標楷體" w:hAnsi="Calibri" w:hint="eastAsia"/>
          <w:color w:val="000000" w:themeColor="text1"/>
          <w:sz w:val="26"/>
          <w:szCs w:val="26"/>
          <w:lang w:eastAsia="zh-TW"/>
        </w:rPr>
        <w:t>年</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復旦大學</w:t>
      </w:r>
      <w:r w:rsidR="00223915">
        <w:rPr>
          <w:rFonts w:ascii="Calibri" w:eastAsia="SimSun" w:hAnsi="Calibri" w:hint="eastAsia"/>
          <w:color w:val="000000" w:themeColor="text1"/>
          <w:sz w:val="26"/>
          <w:szCs w:val="26"/>
          <w:lang w:eastAsia="zh-TW"/>
        </w:rPr>
        <w:t xml:space="preserve"> </w:t>
      </w:r>
      <w:r w:rsidRPr="00A00F9F">
        <w:rPr>
          <w:rFonts w:ascii="Calibri" w:eastAsia="標楷體" w:hAnsi="Calibri" w:hint="eastAsia"/>
          <w:color w:val="000000" w:themeColor="text1"/>
          <w:sz w:val="26"/>
          <w:szCs w:val="26"/>
          <w:lang w:eastAsia="zh-TW"/>
        </w:rPr>
        <w:t>高級訪問學者</w:t>
      </w:r>
    </w:p>
    <w:p w:rsidR="00B75DBC" w:rsidRPr="00A00F9F" w:rsidRDefault="00B75DBC" w:rsidP="00A833D2">
      <w:pPr>
        <w:pStyle w:val="af"/>
        <w:numPr>
          <w:ilvl w:val="0"/>
          <w:numId w:val="3"/>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2002-2006</w:t>
      </w:r>
      <w:r w:rsidRPr="00A00F9F">
        <w:rPr>
          <w:rFonts w:ascii="Calibri" w:eastAsia="標楷體" w:hAnsi="Calibri" w:hint="eastAsia"/>
          <w:color w:val="000000" w:themeColor="text1"/>
          <w:sz w:val="26"/>
          <w:szCs w:val="26"/>
          <w:lang w:eastAsia="zh-TW"/>
        </w:rPr>
        <w:t>年</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中科院大連化物所</w:t>
      </w:r>
      <w:r w:rsidR="00223915">
        <w:rPr>
          <w:rFonts w:ascii="Calibri" w:eastAsia="SimSun" w:hAnsi="Calibri" w:hint="eastAsia"/>
          <w:color w:val="000000" w:themeColor="text1"/>
          <w:sz w:val="26"/>
          <w:szCs w:val="26"/>
          <w:lang w:eastAsia="zh-TW"/>
        </w:rPr>
        <w:t xml:space="preserve"> </w:t>
      </w:r>
      <w:r w:rsidRPr="00A00F9F">
        <w:rPr>
          <w:rFonts w:ascii="Calibri" w:eastAsia="標楷體" w:hAnsi="Calibri" w:hint="eastAsia"/>
          <w:color w:val="000000" w:themeColor="text1"/>
          <w:sz w:val="26"/>
          <w:szCs w:val="26"/>
          <w:lang w:eastAsia="zh-TW"/>
        </w:rPr>
        <w:t>兼職研究員</w:t>
      </w:r>
    </w:p>
    <w:p w:rsidR="00B75DBC" w:rsidRPr="00A00F9F" w:rsidRDefault="00B75DBC" w:rsidP="00A833D2">
      <w:pPr>
        <w:pStyle w:val="af"/>
        <w:numPr>
          <w:ilvl w:val="0"/>
          <w:numId w:val="3"/>
        </w:numPr>
        <w:tabs>
          <w:tab w:val="left" w:pos="1843"/>
        </w:tabs>
        <w:spacing w:after="0" w:line="0" w:lineRule="atLeast"/>
        <w:ind w:left="284" w:hanging="284"/>
        <w:jc w:val="both"/>
        <w:rPr>
          <w:rFonts w:ascii="Calibri" w:eastAsia="標楷體" w:hAnsi="Calibri"/>
          <w:color w:val="000000" w:themeColor="text1"/>
          <w:sz w:val="26"/>
          <w:szCs w:val="26"/>
          <w:lang w:eastAsia="zh-TW"/>
        </w:rPr>
      </w:pPr>
      <w:r w:rsidRPr="00A00F9F">
        <w:rPr>
          <w:rFonts w:ascii="Calibri" w:eastAsia="標楷體" w:hAnsi="Calibri"/>
          <w:color w:val="000000" w:themeColor="text1"/>
          <w:sz w:val="26"/>
          <w:szCs w:val="26"/>
          <w:lang w:eastAsia="zh-TW"/>
        </w:rPr>
        <w:t>2002-2005</w:t>
      </w:r>
      <w:r w:rsidRPr="00A00F9F">
        <w:rPr>
          <w:rFonts w:ascii="Calibri" w:eastAsia="標楷體" w:hAnsi="Calibri" w:hint="eastAsia"/>
          <w:color w:val="000000" w:themeColor="text1"/>
          <w:sz w:val="26"/>
          <w:szCs w:val="26"/>
          <w:lang w:eastAsia="zh-TW"/>
        </w:rPr>
        <w:t>年</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中山大學</w:t>
      </w:r>
      <w:r w:rsidRPr="00A00F9F">
        <w:rPr>
          <w:rFonts w:ascii="Calibri" w:eastAsia="標楷體" w:hAnsi="Calibri"/>
          <w:color w:val="000000" w:themeColor="text1"/>
          <w:sz w:val="26"/>
          <w:szCs w:val="26"/>
          <w:lang w:eastAsia="zh-TW"/>
        </w:rPr>
        <w:t xml:space="preserve"> </w:t>
      </w:r>
      <w:r w:rsidRPr="00A00F9F">
        <w:rPr>
          <w:rFonts w:ascii="Calibri" w:eastAsia="標楷體" w:hAnsi="Calibri" w:hint="eastAsia"/>
          <w:color w:val="000000" w:themeColor="text1"/>
          <w:sz w:val="26"/>
          <w:szCs w:val="26"/>
          <w:lang w:eastAsia="zh-TW"/>
        </w:rPr>
        <w:t>兼職教授</w:t>
      </w:r>
    </w:p>
    <w:p w:rsidR="00A64864" w:rsidRPr="00A00F9F" w:rsidRDefault="00B75DBC" w:rsidP="00A833D2">
      <w:pPr>
        <w:pStyle w:val="af"/>
        <w:numPr>
          <w:ilvl w:val="0"/>
          <w:numId w:val="3"/>
        </w:numPr>
        <w:tabs>
          <w:tab w:val="left" w:pos="1843"/>
        </w:tabs>
        <w:spacing w:after="0" w:line="0" w:lineRule="atLeast"/>
        <w:ind w:left="284" w:hanging="284"/>
        <w:jc w:val="both"/>
        <w:rPr>
          <w:rFonts w:ascii="Calibri" w:eastAsia="標楷體" w:hAnsi="Calibri"/>
          <w:sz w:val="26"/>
          <w:szCs w:val="26"/>
          <w:lang w:eastAsia="zh-TW"/>
        </w:rPr>
      </w:pPr>
      <w:r w:rsidRPr="00A00F9F">
        <w:rPr>
          <w:rFonts w:ascii="Calibri" w:eastAsia="標楷體" w:hAnsi="Calibri"/>
          <w:color w:val="000000" w:themeColor="text1"/>
          <w:sz w:val="26"/>
          <w:szCs w:val="26"/>
          <w:lang w:eastAsia="zh-TW"/>
        </w:rPr>
        <w:t>1999</w:t>
      </w:r>
      <w:r w:rsidRPr="00A00F9F">
        <w:rPr>
          <w:rFonts w:ascii="Calibri" w:eastAsia="標楷體" w:hAnsi="Calibri" w:hint="eastAsia"/>
          <w:color w:val="000000" w:themeColor="text1"/>
          <w:sz w:val="26"/>
          <w:szCs w:val="26"/>
          <w:lang w:eastAsia="zh-TW"/>
        </w:rPr>
        <w:t>年至今</w:t>
      </w:r>
      <w:r w:rsidRPr="00A00F9F">
        <w:rPr>
          <w:rFonts w:ascii="Calibri" w:eastAsia="標楷體" w:hAnsi="Calibri"/>
          <w:color w:val="000000" w:themeColor="text1"/>
          <w:sz w:val="26"/>
          <w:szCs w:val="26"/>
          <w:lang w:eastAsia="zh-TW"/>
        </w:rPr>
        <w:tab/>
      </w:r>
      <w:r w:rsidRPr="00A00F9F">
        <w:rPr>
          <w:rFonts w:ascii="Calibri" w:eastAsia="標楷體" w:hAnsi="Calibri" w:hint="eastAsia"/>
          <w:color w:val="000000" w:themeColor="text1"/>
          <w:sz w:val="26"/>
          <w:szCs w:val="26"/>
          <w:lang w:eastAsia="zh-TW"/>
        </w:rPr>
        <w:t>東北師範大學</w:t>
      </w:r>
      <w:r w:rsidRPr="00A00F9F">
        <w:rPr>
          <w:rFonts w:ascii="Calibri" w:eastAsia="標楷體" w:hAnsi="Calibri"/>
          <w:color w:val="000000" w:themeColor="text1"/>
          <w:sz w:val="26"/>
          <w:szCs w:val="26"/>
          <w:lang w:eastAsia="zh-TW"/>
        </w:rPr>
        <w:t xml:space="preserve"> </w:t>
      </w:r>
      <w:r w:rsidRPr="00A00F9F">
        <w:rPr>
          <w:rFonts w:ascii="Calibri" w:eastAsia="標楷體" w:hAnsi="Calibri" w:hint="eastAsia"/>
          <w:color w:val="000000" w:themeColor="text1"/>
          <w:sz w:val="26"/>
          <w:szCs w:val="26"/>
          <w:lang w:eastAsia="zh-TW"/>
        </w:rPr>
        <w:t>客座教授</w:t>
      </w:r>
    </w:p>
    <w:sectPr w:rsidR="00A64864" w:rsidRPr="00A00F9F" w:rsidSect="00A833D2">
      <w:pgSz w:w="11906" w:h="16838" w:code="9"/>
      <w:pgMar w:top="794" w:right="1134" w:bottom="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22" w:rsidRDefault="00030722" w:rsidP="00180AD3">
      <w:r>
        <w:separator/>
      </w:r>
    </w:p>
  </w:endnote>
  <w:endnote w:type="continuationSeparator" w:id="0">
    <w:p w:rsidR="00030722" w:rsidRDefault="00030722" w:rsidP="0018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22" w:rsidRDefault="00030722" w:rsidP="00180AD3">
      <w:r>
        <w:separator/>
      </w:r>
    </w:p>
  </w:footnote>
  <w:footnote w:type="continuationSeparator" w:id="0">
    <w:p w:rsidR="00030722" w:rsidRDefault="00030722" w:rsidP="00180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42956"/>
    <w:multiLevelType w:val="hybridMultilevel"/>
    <w:tmpl w:val="F0D81F9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FA43359"/>
    <w:multiLevelType w:val="hybridMultilevel"/>
    <w:tmpl w:val="3566F7C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BDB58FA"/>
    <w:multiLevelType w:val="hybridMultilevel"/>
    <w:tmpl w:val="7A988BB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90"/>
    <w:rsid w:val="00022EE3"/>
    <w:rsid w:val="00030722"/>
    <w:rsid w:val="00040A4E"/>
    <w:rsid w:val="00075E0A"/>
    <w:rsid w:val="00090827"/>
    <w:rsid w:val="00097FCF"/>
    <w:rsid w:val="000A47C6"/>
    <w:rsid w:val="000B161C"/>
    <w:rsid w:val="000C0B8E"/>
    <w:rsid w:val="000E70DD"/>
    <w:rsid w:val="000F14BB"/>
    <w:rsid w:val="000F16D2"/>
    <w:rsid w:val="00105683"/>
    <w:rsid w:val="00152D16"/>
    <w:rsid w:val="00154634"/>
    <w:rsid w:val="00156F81"/>
    <w:rsid w:val="00167E40"/>
    <w:rsid w:val="00180AD3"/>
    <w:rsid w:val="001954F4"/>
    <w:rsid w:val="001B6063"/>
    <w:rsid w:val="001D5B64"/>
    <w:rsid w:val="001E3519"/>
    <w:rsid w:val="001E70FF"/>
    <w:rsid w:val="002109F4"/>
    <w:rsid w:val="00223915"/>
    <w:rsid w:val="00230906"/>
    <w:rsid w:val="00240060"/>
    <w:rsid w:val="00244868"/>
    <w:rsid w:val="00263557"/>
    <w:rsid w:val="00272ECF"/>
    <w:rsid w:val="00277C4B"/>
    <w:rsid w:val="00284790"/>
    <w:rsid w:val="00285603"/>
    <w:rsid w:val="002B170A"/>
    <w:rsid w:val="002F58C8"/>
    <w:rsid w:val="003136C3"/>
    <w:rsid w:val="00315D4C"/>
    <w:rsid w:val="003270F2"/>
    <w:rsid w:val="00335BEC"/>
    <w:rsid w:val="00344328"/>
    <w:rsid w:val="003518B8"/>
    <w:rsid w:val="003807AD"/>
    <w:rsid w:val="003863A7"/>
    <w:rsid w:val="003B769D"/>
    <w:rsid w:val="003D7D05"/>
    <w:rsid w:val="003F7CD5"/>
    <w:rsid w:val="0040344D"/>
    <w:rsid w:val="004125DF"/>
    <w:rsid w:val="00445405"/>
    <w:rsid w:val="004512D6"/>
    <w:rsid w:val="004542DC"/>
    <w:rsid w:val="00476A30"/>
    <w:rsid w:val="004A5680"/>
    <w:rsid w:val="004C4EA9"/>
    <w:rsid w:val="004E25CB"/>
    <w:rsid w:val="004F3479"/>
    <w:rsid w:val="005358C1"/>
    <w:rsid w:val="00543733"/>
    <w:rsid w:val="005A5247"/>
    <w:rsid w:val="005C7FB3"/>
    <w:rsid w:val="005E7A4C"/>
    <w:rsid w:val="005F6D1F"/>
    <w:rsid w:val="00600BF0"/>
    <w:rsid w:val="00607081"/>
    <w:rsid w:val="00613ACD"/>
    <w:rsid w:val="00613B2F"/>
    <w:rsid w:val="006319F2"/>
    <w:rsid w:val="00664579"/>
    <w:rsid w:val="00692327"/>
    <w:rsid w:val="00694D4B"/>
    <w:rsid w:val="006A0D83"/>
    <w:rsid w:val="006A1E23"/>
    <w:rsid w:val="0070108D"/>
    <w:rsid w:val="00702ED6"/>
    <w:rsid w:val="00702F37"/>
    <w:rsid w:val="00710324"/>
    <w:rsid w:val="00732919"/>
    <w:rsid w:val="00735461"/>
    <w:rsid w:val="00740E76"/>
    <w:rsid w:val="00757FD3"/>
    <w:rsid w:val="00770CC8"/>
    <w:rsid w:val="007826A0"/>
    <w:rsid w:val="007A2457"/>
    <w:rsid w:val="007B13EC"/>
    <w:rsid w:val="007C5758"/>
    <w:rsid w:val="007C7AD5"/>
    <w:rsid w:val="007E0397"/>
    <w:rsid w:val="007F2333"/>
    <w:rsid w:val="007F4DCC"/>
    <w:rsid w:val="00801496"/>
    <w:rsid w:val="008128EB"/>
    <w:rsid w:val="00817746"/>
    <w:rsid w:val="00823E53"/>
    <w:rsid w:val="00844917"/>
    <w:rsid w:val="00853253"/>
    <w:rsid w:val="00856F07"/>
    <w:rsid w:val="0087041D"/>
    <w:rsid w:val="008910C3"/>
    <w:rsid w:val="008A5767"/>
    <w:rsid w:val="008A7C1F"/>
    <w:rsid w:val="008C7AF7"/>
    <w:rsid w:val="008D0D32"/>
    <w:rsid w:val="008E298D"/>
    <w:rsid w:val="008F1EDB"/>
    <w:rsid w:val="008F3271"/>
    <w:rsid w:val="00900FC7"/>
    <w:rsid w:val="009404DD"/>
    <w:rsid w:val="0097040A"/>
    <w:rsid w:val="00971AE4"/>
    <w:rsid w:val="009963E2"/>
    <w:rsid w:val="009A72AA"/>
    <w:rsid w:val="009C3E98"/>
    <w:rsid w:val="009C44E6"/>
    <w:rsid w:val="009C565A"/>
    <w:rsid w:val="009D67C5"/>
    <w:rsid w:val="009E7DCE"/>
    <w:rsid w:val="00A00F9F"/>
    <w:rsid w:val="00A0710E"/>
    <w:rsid w:val="00A07A83"/>
    <w:rsid w:val="00A1443E"/>
    <w:rsid w:val="00A328DB"/>
    <w:rsid w:val="00A43BD2"/>
    <w:rsid w:val="00A45BA8"/>
    <w:rsid w:val="00A61A53"/>
    <w:rsid w:val="00A6339E"/>
    <w:rsid w:val="00A64864"/>
    <w:rsid w:val="00A75DD9"/>
    <w:rsid w:val="00A8189A"/>
    <w:rsid w:val="00A833D2"/>
    <w:rsid w:val="00AA23AB"/>
    <w:rsid w:val="00AB4B8B"/>
    <w:rsid w:val="00AD270E"/>
    <w:rsid w:val="00AD3563"/>
    <w:rsid w:val="00B00556"/>
    <w:rsid w:val="00B128BF"/>
    <w:rsid w:val="00B206AC"/>
    <w:rsid w:val="00B37E34"/>
    <w:rsid w:val="00B75DBC"/>
    <w:rsid w:val="00B82E4B"/>
    <w:rsid w:val="00B847A5"/>
    <w:rsid w:val="00B932C8"/>
    <w:rsid w:val="00BD7F0E"/>
    <w:rsid w:val="00BE093E"/>
    <w:rsid w:val="00BE7B07"/>
    <w:rsid w:val="00C01195"/>
    <w:rsid w:val="00C04884"/>
    <w:rsid w:val="00C12886"/>
    <w:rsid w:val="00C269CE"/>
    <w:rsid w:val="00C37CBF"/>
    <w:rsid w:val="00C41E3A"/>
    <w:rsid w:val="00C753B4"/>
    <w:rsid w:val="00C85C85"/>
    <w:rsid w:val="00C872AD"/>
    <w:rsid w:val="00C90F7B"/>
    <w:rsid w:val="00CC1BE1"/>
    <w:rsid w:val="00CD08EA"/>
    <w:rsid w:val="00CD2BFB"/>
    <w:rsid w:val="00CD73FC"/>
    <w:rsid w:val="00CF42CD"/>
    <w:rsid w:val="00D16F60"/>
    <w:rsid w:val="00D24164"/>
    <w:rsid w:val="00D25950"/>
    <w:rsid w:val="00D413F5"/>
    <w:rsid w:val="00DA18DA"/>
    <w:rsid w:val="00DC5C52"/>
    <w:rsid w:val="00DC68C3"/>
    <w:rsid w:val="00DE61D9"/>
    <w:rsid w:val="00DF04AF"/>
    <w:rsid w:val="00E030DC"/>
    <w:rsid w:val="00E26E2E"/>
    <w:rsid w:val="00E433DB"/>
    <w:rsid w:val="00E5434A"/>
    <w:rsid w:val="00E649AA"/>
    <w:rsid w:val="00E83A90"/>
    <w:rsid w:val="00E878A3"/>
    <w:rsid w:val="00EB7975"/>
    <w:rsid w:val="00EC2D3E"/>
    <w:rsid w:val="00EE250F"/>
    <w:rsid w:val="00EE768C"/>
    <w:rsid w:val="00F02504"/>
    <w:rsid w:val="00F225CF"/>
    <w:rsid w:val="00F373B7"/>
    <w:rsid w:val="00F56710"/>
    <w:rsid w:val="00F81E01"/>
    <w:rsid w:val="00F909CE"/>
    <w:rsid w:val="00FD2BA1"/>
    <w:rsid w:val="00FD643D"/>
    <w:rsid w:val="00FE0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6A30"/>
    <w:pPr>
      <w:widowControl/>
      <w:spacing w:before="100" w:beforeAutospacing="1" w:after="100" w:afterAutospacing="1"/>
    </w:pPr>
    <w:rPr>
      <w:rFonts w:ascii="Times New Roman" w:hAnsi="Times New Roman" w:cs="Times New Roman"/>
      <w:kern w:val="0"/>
      <w:szCs w:val="24"/>
    </w:rPr>
  </w:style>
  <w:style w:type="character" w:styleId="a3">
    <w:name w:val="Hyperlink"/>
    <w:basedOn w:val="a0"/>
    <w:uiPriority w:val="99"/>
    <w:unhideWhenUsed/>
    <w:rsid w:val="00600BF0"/>
    <w:rPr>
      <w:color w:val="0000FF" w:themeColor="hyperlink"/>
      <w:u w:val="single"/>
    </w:rPr>
  </w:style>
  <w:style w:type="paragraph" w:styleId="a4">
    <w:name w:val="Date"/>
    <w:basedOn w:val="a"/>
    <w:next w:val="a"/>
    <w:link w:val="a5"/>
    <w:uiPriority w:val="99"/>
    <w:semiHidden/>
    <w:unhideWhenUsed/>
    <w:rsid w:val="00240060"/>
    <w:pPr>
      <w:jc w:val="right"/>
    </w:pPr>
  </w:style>
  <w:style w:type="character" w:customStyle="1" w:styleId="a5">
    <w:name w:val="日期 字元"/>
    <w:basedOn w:val="a0"/>
    <w:link w:val="a4"/>
    <w:uiPriority w:val="99"/>
    <w:semiHidden/>
    <w:rsid w:val="00240060"/>
  </w:style>
  <w:style w:type="paragraph" w:styleId="a6">
    <w:name w:val="header"/>
    <w:basedOn w:val="a"/>
    <w:link w:val="a7"/>
    <w:uiPriority w:val="99"/>
    <w:unhideWhenUsed/>
    <w:rsid w:val="00180AD3"/>
    <w:pPr>
      <w:tabs>
        <w:tab w:val="center" w:pos="4153"/>
        <w:tab w:val="right" w:pos="8306"/>
      </w:tabs>
      <w:snapToGrid w:val="0"/>
    </w:pPr>
    <w:rPr>
      <w:sz w:val="20"/>
      <w:szCs w:val="20"/>
    </w:rPr>
  </w:style>
  <w:style w:type="character" w:customStyle="1" w:styleId="a7">
    <w:name w:val="頁首 字元"/>
    <w:basedOn w:val="a0"/>
    <w:link w:val="a6"/>
    <w:uiPriority w:val="99"/>
    <w:rsid w:val="00180AD3"/>
    <w:rPr>
      <w:sz w:val="20"/>
      <w:szCs w:val="20"/>
    </w:rPr>
  </w:style>
  <w:style w:type="paragraph" w:styleId="a8">
    <w:name w:val="footer"/>
    <w:basedOn w:val="a"/>
    <w:link w:val="a9"/>
    <w:uiPriority w:val="99"/>
    <w:unhideWhenUsed/>
    <w:rsid w:val="00180AD3"/>
    <w:pPr>
      <w:tabs>
        <w:tab w:val="center" w:pos="4153"/>
        <w:tab w:val="right" w:pos="8306"/>
      </w:tabs>
      <w:snapToGrid w:val="0"/>
    </w:pPr>
    <w:rPr>
      <w:sz w:val="20"/>
      <w:szCs w:val="20"/>
    </w:rPr>
  </w:style>
  <w:style w:type="character" w:customStyle="1" w:styleId="a9">
    <w:name w:val="頁尾 字元"/>
    <w:basedOn w:val="a0"/>
    <w:link w:val="a8"/>
    <w:uiPriority w:val="99"/>
    <w:rsid w:val="00180AD3"/>
    <w:rPr>
      <w:sz w:val="20"/>
      <w:szCs w:val="20"/>
    </w:rPr>
  </w:style>
  <w:style w:type="paragraph" w:styleId="aa">
    <w:name w:val="Balloon Text"/>
    <w:basedOn w:val="a"/>
    <w:link w:val="ab"/>
    <w:uiPriority w:val="99"/>
    <w:semiHidden/>
    <w:unhideWhenUsed/>
    <w:rsid w:val="007329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32919"/>
    <w:rPr>
      <w:rFonts w:asciiTheme="majorHAnsi" w:eastAsiaTheme="majorEastAsia" w:hAnsiTheme="majorHAnsi" w:cstheme="majorBidi"/>
      <w:sz w:val="18"/>
      <w:szCs w:val="18"/>
    </w:rPr>
  </w:style>
  <w:style w:type="character" w:styleId="ac">
    <w:name w:val="FollowedHyperlink"/>
    <w:basedOn w:val="a0"/>
    <w:uiPriority w:val="99"/>
    <w:semiHidden/>
    <w:unhideWhenUsed/>
    <w:rsid w:val="00CD08EA"/>
    <w:rPr>
      <w:color w:val="800080" w:themeColor="followedHyperlink"/>
      <w:u w:val="single"/>
    </w:rPr>
  </w:style>
  <w:style w:type="character" w:styleId="ad">
    <w:name w:val="Strong"/>
    <w:basedOn w:val="a0"/>
    <w:uiPriority w:val="22"/>
    <w:qFormat/>
    <w:rsid w:val="00844917"/>
    <w:rPr>
      <w:b/>
      <w:bCs/>
    </w:rPr>
  </w:style>
  <w:style w:type="character" w:styleId="ae">
    <w:name w:val="Emphasis"/>
    <w:basedOn w:val="a0"/>
    <w:uiPriority w:val="20"/>
    <w:qFormat/>
    <w:rsid w:val="00823E53"/>
    <w:rPr>
      <w:i/>
      <w:iCs/>
    </w:rPr>
  </w:style>
  <w:style w:type="paragraph" w:customStyle="1" w:styleId="BodyA">
    <w:name w:val="Body A"/>
    <w:rsid w:val="00823E53"/>
    <w:pPr>
      <w:pBdr>
        <w:top w:val="nil"/>
        <w:left w:val="nil"/>
        <w:bottom w:val="nil"/>
        <w:right w:val="nil"/>
        <w:between w:val="nil"/>
        <w:bar w:val="nil"/>
      </w:pBdr>
    </w:pPr>
    <w:rPr>
      <w:rFonts w:ascii="Times New Roman" w:eastAsia="Arial Unicode MS" w:hAnsi="Arial Unicode MS" w:cs="Arial Unicode MS"/>
      <w:color w:val="000000"/>
      <w:kern w:val="0"/>
      <w:szCs w:val="24"/>
      <w:u w:color="000000"/>
      <w:bdr w:val="nil"/>
      <w:lang w:eastAsia="en-US"/>
    </w:rPr>
  </w:style>
  <w:style w:type="paragraph" w:styleId="af">
    <w:name w:val="List Paragraph"/>
    <w:basedOn w:val="a"/>
    <w:uiPriority w:val="34"/>
    <w:qFormat/>
    <w:rsid w:val="00B75DBC"/>
    <w:pPr>
      <w:widowControl/>
      <w:spacing w:after="160" w:line="259" w:lineRule="auto"/>
      <w:ind w:left="720"/>
      <w:contextualSpacing/>
    </w:pPr>
    <w:rPr>
      <w:kern w:val="0"/>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6A30"/>
    <w:pPr>
      <w:widowControl/>
      <w:spacing w:before="100" w:beforeAutospacing="1" w:after="100" w:afterAutospacing="1"/>
    </w:pPr>
    <w:rPr>
      <w:rFonts w:ascii="Times New Roman" w:hAnsi="Times New Roman" w:cs="Times New Roman"/>
      <w:kern w:val="0"/>
      <w:szCs w:val="24"/>
    </w:rPr>
  </w:style>
  <w:style w:type="character" w:styleId="a3">
    <w:name w:val="Hyperlink"/>
    <w:basedOn w:val="a0"/>
    <w:uiPriority w:val="99"/>
    <w:unhideWhenUsed/>
    <w:rsid w:val="00600BF0"/>
    <w:rPr>
      <w:color w:val="0000FF" w:themeColor="hyperlink"/>
      <w:u w:val="single"/>
    </w:rPr>
  </w:style>
  <w:style w:type="paragraph" w:styleId="a4">
    <w:name w:val="Date"/>
    <w:basedOn w:val="a"/>
    <w:next w:val="a"/>
    <w:link w:val="a5"/>
    <w:uiPriority w:val="99"/>
    <w:semiHidden/>
    <w:unhideWhenUsed/>
    <w:rsid w:val="00240060"/>
    <w:pPr>
      <w:jc w:val="right"/>
    </w:pPr>
  </w:style>
  <w:style w:type="character" w:customStyle="1" w:styleId="a5">
    <w:name w:val="日期 字元"/>
    <w:basedOn w:val="a0"/>
    <w:link w:val="a4"/>
    <w:uiPriority w:val="99"/>
    <w:semiHidden/>
    <w:rsid w:val="00240060"/>
  </w:style>
  <w:style w:type="paragraph" w:styleId="a6">
    <w:name w:val="header"/>
    <w:basedOn w:val="a"/>
    <w:link w:val="a7"/>
    <w:uiPriority w:val="99"/>
    <w:unhideWhenUsed/>
    <w:rsid w:val="00180AD3"/>
    <w:pPr>
      <w:tabs>
        <w:tab w:val="center" w:pos="4153"/>
        <w:tab w:val="right" w:pos="8306"/>
      </w:tabs>
      <w:snapToGrid w:val="0"/>
    </w:pPr>
    <w:rPr>
      <w:sz w:val="20"/>
      <w:szCs w:val="20"/>
    </w:rPr>
  </w:style>
  <w:style w:type="character" w:customStyle="1" w:styleId="a7">
    <w:name w:val="頁首 字元"/>
    <w:basedOn w:val="a0"/>
    <w:link w:val="a6"/>
    <w:uiPriority w:val="99"/>
    <w:rsid w:val="00180AD3"/>
    <w:rPr>
      <w:sz w:val="20"/>
      <w:szCs w:val="20"/>
    </w:rPr>
  </w:style>
  <w:style w:type="paragraph" w:styleId="a8">
    <w:name w:val="footer"/>
    <w:basedOn w:val="a"/>
    <w:link w:val="a9"/>
    <w:uiPriority w:val="99"/>
    <w:unhideWhenUsed/>
    <w:rsid w:val="00180AD3"/>
    <w:pPr>
      <w:tabs>
        <w:tab w:val="center" w:pos="4153"/>
        <w:tab w:val="right" w:pos="8306"/>
      </w:tabs>
      <w:snapToGrid w:val="0"/>
    </w:pPr>
    <w:rPr>
      <w:sz w:val="20"/>
      <w:szCs w:val="20"/>
    </w:rPr>
  </w:style>
  <w:style w:type="character" w:customStyle="1" w:styleId="a9">
    <w:name w:val="頁尾 字元"/>
    <w:basedOn w:val="a0"/>
    <w:link w:val="a8"/>
    <w:uiPriority w:val="99"/>
    <w:rsid w:val="00180AD3"/>
    <w:rPr>
      <w:sz w:val="20"/>
      <w:szCs w:val="20"/>
    </w:rPr>
  </w:style>
  <w:style w:type="paragraph" w:styleId="aa">
    <w:name w:val="Balloon Text"/>
    <w:basedOn w:val="a"/>
    <w:link w:val="ab"/>
    <w:uiPriority w:val="99"/>
    <w:semiHidden/>
    <w:unhideWhenUsed/>
    <w:rsid w:val="007329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32919"/>
    <w:rPr>
      <w:rFonts w:asciiTheme="majorHAnsi" w:eastAsiaTheme="majorEastAsia" w:hAnsiTheme="majorHAnsi" w:cstheme="majorBidi"/>
      <w:sz w:val="18"/>
      <w:szCs w:val="18"/>
    </w:rPr>
  </w:style>
  <w:style w:type="character" w:styleId="ac">
    <w:name w:val="FollowedHyperlink"/>
    <w:basedOn w:val="a0"/>
    <w:uiPriority w:val="99"/>
    <w:semiHidden/>
    <w:unhideWhenUsed/>
    <w:rsid w:val="00CD08EA"/>
    <w:rPr>
      <w:color w:val="800080" w:themeColor="followedHyperlink"/>
      <w:u w:val="single"/>
    </w:rPr>
  </w:style>
  <w:style w:type="character" w:styleId="ad">
    <w:name w:val="Strong"/>
    <w:basedOn w:val="a0"/>
    <w:uiPriority w:val="22"/>
    <w:qFormat/>
    <w:rsid w:val="00844917"/>
    <w:rPr>
      <w:b/>
      <w:bCs/>
    </w:rPr>
  </w:style>
  <w:style w:type="character" w:styleId="ae">
    <w:name w:val="Emphasis"/>
    <w:basedOn w:val="a0"/>
    <w:uiPriority w:val="20"/>
    <w:qFormat/>
    <w:rsid w:val="00823E53"/>
    <w:rPr>
      <w:i/>
      <w:iCs/>
    </w:rPr>
  </w:style>
  <w:style w:type="paragraph" w:customStyle="1" w:styleId="BodyA">
    <w:name w:val="Body A"/>
    <w:rsid w:val="00823E53"/>
    <w:pPr>
      <w:pBdr>
        <w:top w:val="nil"/>
        <w:left w:val="nil"/>
        <w:bottom w:val="nil"/>
        <w:right w:val="nil"/>
        <w:between w:val="nil"/>
        <w:bar w:val="nil"/>
      </w:pBdr>
    </w:pPr>
    <w:rPr>
      <w:rFonts w:ascii="Times New Roman" w:eastAsia="Arial Unicode MS" w:hAnsi="Arial Unicode MS" w:cs="Arial Unicode MS"/>
      <w:color w:val="000000"/>
      <w:kern w:val="0"/>
      <w:szCs w:val="24"/>
      <w:u w:color="000000"/>
      <w:bdr w:val="nil"/>
      <w:lang w:eastAsia="en-US"/>
    </w:rPr>
  </w:style>
  <w:style w:type="paragraph" w:styleId="af">
    <w:name w:val="List Paragraph"/>
    <w:basedOn w:val="a"/>
    <w:uiPriority w:val="34"/>
    <w:qFormat/>
    <w:rsid w:val="00B75DBC"/>
    <w:pPr>
      <w:widowControl/>
      <w:spacing w:after="160" w:line="259" w:lineRule="auto"/>
      <w:ind w:left="720"/>
      <w:contextualSpacing/>
    </w:pPr>
    <w:rPr>
      <w:kern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197">
      <w:bodyDiv w:val="1"/>
      <w:marLeft w:val="0"/>
      <w:marRight w:val="0"/>
      <w:marTop w:val="0"/>
      <w:marBottom w:val="0"/>
      <w:divBdr>
        <w:top w:val="none" w:sz="0" w:space="0" w:color="auto"/>
        <w:left w:val="none" w:sz="0" w:space="0" w:color="auto"/>
        <w:bottom w:val="none" w:sz="0" w:space="0" w:color="auto"/>
        <w:right w:val="none" w:sz="0" w:space="0" w:color="auto"/>
      </w:divBdr>
      <w:divsChild>
        <w:div w:id="1634092314">
          <w:marLeft w:val="0"/>
          <w:marRight w:val="0"/>
          <w:marTop w:val="0"/>
          <w:marBottom w:val="0"/>
          <w:divBdr>
            <w:top w:val="none" w:sz="0" w:space="0" w:color="auto"/>
            <w:left w:val="none" w:sz="0" w:space="0" w:color="auto"/>
            <w:bottom w:val="none" w:sz="0" w:space="0" w:color="auto"/>
            <w:right w:val="none" w:sz="0" w:space="0" w:color="auto"/>
          </w:divBdr>
          <w:divsChild>
            <w:div w:id="841745804">
              <w:marLeft w:val="0"/>
              <w:marRight w:val="0"/>
              <w:marTop w:val="0"/>
              <w:marBottom w:val="0"/>
              <w:divBdr>
                <w:top w:val="none" w:sz="0" w:space="0" w:color="auto"/>
                <w:left w:val="none" w:sz="0" w:space="0" w:color="auto"/>
                <w:bottom w:val="none" w:sz="0" w:space="0" w:color="auto"/>
                <w:right w:val="none" w:sz="0" w:space="0" w:color="auto"/>
              </w:divBdr>
              <w:divsChild>
                <w:div w:id="1137914234">
                  <w:marLeft w:val="0"/>
                  <w:marRight w:val="0"/>
                  <w:marTop w:val="0"/>
                  <w:marBottom w:val="0"/>
                  <w:divBdr>
                    <w:top w:val="none" w:sz="0" w:space="0" w:color="auto"/>
                    <w:left w:val="none" w:sz="0" w:space="0" w:color="auto"/>
                    <w:bottom w:val="none" w:sz="0" w:space="0" w:color="auto"/>
                    <w:right w:val="none" w:sz="0" w:space="0" w:color="auto"/>
                  </w:divBdr>
                  <w:divsChild>
                    <w:div w:id="2090611764">
                      <w:marLeft w:val="0"/>
                      <w:marRight w:val="0"/>
                      <w:marTop w:val="0"/>
                      <w:marBottom w:val="0"/>
                      <w:divBdr>
                        <w:top w:val="none" w:sz="0" w:space="0" w:color="auto"/>
                        <w:left w:val="none" w:sz="0" w:space="0" w:color="auto"/>
                        <w:bottom w:val="none" w:sz="0" w:space="0" w:color="auto"/>
                        <w:right w:val="none" w:sz="0" w:space="0" w:color="auto"/>
                      </w:divBdr>
                      <w:divsChild>
                        <w:div w:id="1178885213">
                          <w:marLeft w:val="0"/>
                          <w:marRight w:val="0"/>
                          <w:marTop w:val="0"/>
                          <w:marBottom w:val="0"/>
                          <w:divBdr>
                            <w:top w:val="none" w:sz="0" w:space="0" w:color="auto"/>
                            <w:left w:val="none" w:sz="0" w:space="0" w:color="auto"/>
                            <w:bottom w:val="none" w:sz="0" w:space="0" w:color="auto"/>
                            <w:right w:val="none" w:sz="0" w:space="0" w:color="auto"/>
                          </w:divBdr>
                          <w:divsChild>
                            <w:div w:id="1167794193">
                              <w:marLeft w:val="0"/>
                              <w:marRight w:val="0"/>
                              <w:marTop w:val="0"/>
                              <w:marBottom w:val="0"/>
                              <w:divBdr>
                                <w:top w:val="none" w:sz="0" w:space="0" w:color="auto"/>
                                <w:left w:val="none" w:sz="0" w:space="0" w:color="auto"/>
                                <w:bottom w:val="none" w:sz="0" w:space="0" w:color="auto"/>
                                <w:right w:val="none" w:sz="0" w:space="0" w:color="auto"/>
                              </w:divBdr>
                              <w:divsChild>
                                <w:div w:id="2123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396">
      <w:bodyDiv w:val="1"/>
      <w:marLeft w:val="0"/>
      <w:marRight w:val="0"/>
      <w:marTop w:val="0"/>
      <w:marBottom w:val="0"/>
      <w:divBdr>
        <w:top w:val="none" w:sz="0" w:space="0" w:color="auto"/>
        <w:left w:val="none" w:sz="0" w:space="0" w:color="auto"/>
        <w:bottom w:val="none" w:sz="0" w:space="0" w:color="auto"/>
        <w:right w:val="none" w:sz="0" w:space="0" w:color="auto"/>
      </w:divBdr>
    </w:div>
    <w:div w:id="581912603">
      <w:bodyDiv w:val="1"/>
      <w:marLeft w:val="0"/>
      <w:marRight w:val="0"/>
      <w:marTop w:val="0"/>
      <w:marBottom w:val="0"/>
      <w:divBdr>
        <w:top w:val="none" w:sz="0" w:space="0" w:color="auto"/>
        <w:left w:val="none" w:sz="0" w:space="0" w:color="auto"/>
        <w:bottom w:val="none" w:sz="0" w:space="0" w:color="auto"/>
        <w:right w:val="none" w:sz="0" w:space="0" w:color="auto"/>
      </w:divBdr>
      <w:divsChild>
        <w:div w:id="1687752132">
          <w:marLeft w:val="0"/>
          <w:marRight w:val="0"/>
          <w:marTop w:val="0"/>
          <w:marBottom w:val="0"/>
          <w:divBdr>
            <w:top w:val="none" w:sz="0" w:space="0" w:color="auto"/>
            <w:left w:val="none" w:sz="0" w:space="0" w:color="auto"/>
            <w:bottom w:val="none" w:sz="0" w:space="0" w:color="auto"/>
            <w:right w:val="none" w:sz="0" w:space="0" w:color="auto"/>
          </w:divBdr>
          <w:divsChild>
            <w:div w:id="117115097">
              <w:marLeft w:val="0"/>
              <w:marRight w:val="0"/>
              <w:marTop w:val="0"/>
              <w:marBottom w:val="0"/>
              <w:divBdr>
                <w:top w:val="none" w:sz="0" w:space="0" w:color="auto"/>
                <w:left w:val="none" w:sz="0" w:space="0" w:color="auto"/>
                <w:bottom w:val="none" w:sz="0" w:space="0" w:color="auto"/>
                <w:right w:val="none" w:sz="0" w:space="0" w:color="auto"/>
              </w:divBdr>
              <w:divsChild>
                <w:div w:id="851841762">
                  <w:marLeft w:val="0"/>
                  <w:marRight w:val="0"/>
                  <w:marTop w:val="0"/>
                  <w:marBottom w:val="0"/>
                  <w:divBdr>
                    <w:top w:val="none" w:sz="0" w:space="0" w:color="auto"/>
                    <w:left w:val="none" w:sz="0" w:space="0" w:color="auto"/>
                    <w:bottom w:val="none" w:sz="0" w:space="0" w:color="auto"/>
                    <w:right w:val="none" w:sz="0" w:space="0" w:color="auto"/>
                  </w:divBdr>
                  <w:divsChild>
                    <w:div w:id="1827937597">
                      <w:marLeft w:val="0"/>
                      <w:marRight w:val="0"/>
                      <w:marTop w:val="0"/>
                      <w:marBottom w:val="0"/>
                      <w:divBdr>
                        <w:top w:val="none" w:sz="0" w:space="0" w:color="auto"/>
                        <w:left w:val="none" w:sz="0" w:space="0" w:color="auto"/>
                        <w:bottom w:val="none" w:sz="0" w:space="0" w:color="auto"/>
                        <w:right w:val="none" w:sz="0" w:space="0" w:color="auto"/>
                      </w:divBdr>
                      <w:divsChild>
                        <w:div w:id="1588880647">
                          <w:marLeft w:val="0"/>
                          <w:marRight w:val="0"/>
                          <w:marTop w:val="0"/>
                          <w:marBottom w:val="0"/>
                          <w:divBdr>
                            <w:top w:val="none" w:sz="0" w:space="0" w:color="auto"/>
                            <w:left w:val="none" w:sz="0" w:space="0" w:color="auto"/>
                            <w:bottom w:val="none" w:sz="0" w:space="0" w:color="auto"/>
                            <w:right w:val="none" w:sz="0" w:space="0" w:color="auto"/>
                          </w:divBdr>
                          <w:divsChild>
                            <w:div w:id="991326635">
                              <w:marLeft w:val="0"/>
                              <w:marRight w:val="0"/>
                              <w:marTop w:val="0"/>
                              <w:marBottom w:val="0"/>
                              <w:divBdr>
                                <w:top w:val="none" w:sz="0" w:space="0" w:color="auto"/>
                                <w:left w:val="none" w:sz="0" w:space="0" w:color="auto"/>
                                <w:bottom w:val="none" w:sz="0" w:space="0" w:color="auto"/>
                                <w:right w:val="none" w:sz="0" w:space="0" w:color="auto"/>
                              </w:divBdr>
                              <w:divsChild>
                                <w:div w:id="14028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32182">
      <w:bodyDiv w:val="1"/>
      <w:marLeft w:val="0"/>
      <w:marRight w:val="0"/>
      <w:marTop w:val="0"/>
      <w:marBottom w:val="0"/>
      <w:divBdr>
        <w:top w:val="none" w:sz="0" w:space="0" w:color="auto"/>
        <w:left w:val="none" w:sz="0" w:space="0" w:color="auto"/>
        <w:bottom w:val="none" w:sz="0" w:space="0" w:color="auto"/>
        <w:right w:val="none" w:sz="0" w:space="0" w:color="auto"/>
      </w:divBdr>
      <w:divsChild>
        <w:div w:id="688868559">
          <w:marLeft w:val="0"/>
          <w:marRight w:val="0"/>
          <w:marTop w:val="0"/>
          <w:marBottom w:val="0"/>
          <w:divBdr>
            <w:top w:val="none" w:sz="0" w:space="0" w:color="auto"/>
            <w:left w:val="none" w:sz="0" w:space="0" w:color="auto"/>
            <w:bottom w:val="none" w:sz="0" w:space="0" w:color="auto"/>
            <w:right w:val="none" w:sz="0" w:space="0" w:color="auto"/>
          </w:divBdr>
          <w:divsChild>
            <w:div w:id="395471523">
              <w:marLeft w:val="0"/>
              <w:marRight w:val="0"/>
              <w:marTop w:val="0"/>
              <w:marBottom w:val="0"/>
              <w:divBdr>
                <w:top w:val="none" w:sz="0" w:space="0" w:color="auto"/>
                <w:left w:val="none" w:sz="0" w:space="0" w:color="auto"/>
                <w:bottom w:val="none" w:sz="0" w:space="0" w:color="auto"/>
                <w:right w:val="none" w:sz="0" w:space="0" w:color="auto"/>
              </w:divBdr>
              <w:divsChild>
                <w:div w:id="951127982">
                  <w:marLeft w:val="0"/>
                  <w:marRight w:val="0"/>
                  <w:marTop w:val="0"/>
                  <w:marBottom w:val="0"/>
                  <w:divBdr>
                    <w:top w:val="none" w:sz="0" w:space="0" w:color="auto"/>
                    <w:left w:val="none" w:sz="0" w:space="0" w:color="auto"/>
                    <w:bottom w:val="none" w:sz="0" w:space="0" w:color="auto"/>
                    <w:right w:val="none" w:sz="0" w:space="0" w:color="auto"/>
                  </w:divBdr>
                  <w:divsChild>
                    <w:div w:id="1354188553">
                      <w:marLeft w:val="0"/>
                      <w:marRight w:val="0"/>
                      <w:marTop w:val="0"/>
                      <w:marBottom w:val="0"/>
                      <w:divBdr>
                        <w:top w:val="none" w:sz="0" w:space="0" w:color="auto"/>
                        <w:left w:val="none" w:sz="0" w:space="0" w:color="auto"/>
                        <w:bottom w:val="none" w:sz="0" w:space="0" w:color="auto"/>
                        <w:right w:val="none" w:sz="0" w:space="0" w:color="auto"/>
                      </w:divBdr>
                      <w:divsChild>
                        <w:div w:id="793475489">
                          <w:marLeft w:val="0"/>
                          <w:marRight w:val="0"/>
                          <w:marTop w:val="0"/>
                          <w:marBottom w:val="0"/>
                          <w:divBdr>
                            <w:top w:val="none" w:sz="0" w:space="0" w:color="auto"/>
                            <w:left w:val="none" w:sz="0" w:space="0" w:color="auto"/>
                            <w:bottom w:val="none" w:sz="0" w:space="0" w:color="auto"/>
                            <w:right w:val="none" w:sz="0" w:space="0" w:color="auto"/>
                          </w:divBdr>
                          <w:divsChild>
                            <w:div w:id="2071952597">
                              <w:marLeft w:val="0"/>
                              <w:marRight w:val="0"/>
                              <w:marTop w:val="0"/>
                              <w:marBottom w:val="0"/>
                              <w:divBdr>
                                <w:top w:val="none" w:sz="0" w:space="0" w:color="auto"/>
                                <w:left w:val="none" w:sz="0" w:space="0" w:color="auto"/>
                                <w:bottom w:val="none" w:sz="0" w:space="0" w:color="auto"/>
                                <w:right w:val="none" w:sz="0" w:space="0" w:color="auto"/>
                              </w:divBdr>
                              <w:divsChild>
                                <w:div w:id="184367418">
                                  <w:marLeft w:val="0"/>
                                  <w:marRight w:val="0"/>
                                  <w:marTop w:val="0"/>
                                  <w:marBottom w:val="0"/>
                                  <w:divBdr>
                                    <w:top w:val="none" w:sz="0" w:space="0" w:color="auto"/>
                                    <w:left w:val="none" w:sz="0" w:space="0" w:color="auto"/>
                                    <w:bottom w:val="none" w:sz="0" w:space="0" w:color="auto"/>
                                    <w:right w:val="none" w:sz="0" w:space="0" w:color="auto"/>
                                  </w:divBdr>
                                  <w:divsChild>
                                    <w:div w:id="7340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4735">
      <w:bodyDiv w:val="1"/>
      <w:marLeft w:val="0"/>
      <w:marRight w:val="0"/>
      <w:marTop w:val="0"/>
      <w:marBottom w:val="0"/>
      <w:divBdr>
        <w:top w:val="none" w:sz="0" w:space="0" w:color="auto"/>
        <w:left w:val="none" w:sz="0" w:space="0" w:color="auto"/>
        <w:bottom w:val="none" w:sz="0" w:space="0" w:color="auto"/>
        <w:right w:val="none" w:sz="0" w:space="0" w:color="auto"/>
      </w:divBdr>
      <w:divsChild>
        <w:div w:id="516388066">
          <w:marLeft w:val="0"/>
          <w:marRight w:val="0"/>
          <w:marTop w:val="0"/>
          <w:marBottom w:val="0"/>
          <w:divBdr>
            <w:top w:val="none" w:sz="0" w:space="0" w:color="auto"/>
            <w:left w:val="none" w:sz="0" w:space="0" w:color="auto"/>
            <w:bottom w:val="none" w:sz="0" w:space="0" w:color="auto"/>
            <w:right w:val="none" w:sz="0" w:space="0" w:color="auto"/>
          </w:divBdr>
          <w:divsChild>
            <w:div w:id="56589335">
              <w:marLeft w:val="0"/>
              <w:marRight w:val="0"/>
              <w:marTop w:val="0"/>
              <w:marBottom w:val="0"/>
              <w:divBdr>
                <w:top w:val="none" w:sz="0" w:space="0" w:color="auto"/>
                <w:left w:val="none" w:sz="0" w:space="0" w:color="auto"/>
                <w:bottom w:val="none" w:sz="0" w:space="0" w:color="auto"/>
                <w:right w:val="none" w:sz="0" w:space="0" w:color="auto"/>
              </w:divBdr>
              <w:divsChild>
                <w:div w:id="950282857">
                  <w:marLeft w:val="0"/>
                  <w:marRight w:val="0"/>
                  <w:marTop w:val="0"/>
                  <w:marBottom w:val="0"/>
                  <w:divBdr>
                    <w:top w:val="none" w:sz="0" w:space="0" w:color="auto"/>
                    <w:left w:val="none" w:sz="0" w:space="0" w:color="auto"/>
                    <w:bottom w:val="none" w:sz="0" w:space="0" w:color="auto"/>
                    <w:right w:val="none" w:sz="0" w:space="0" w:color="auto"/>
                  </w:divBdr>
                  <w:divsChild>
                    <w:div w:id="143738466">
                      <w:marLeft w:val="0"/>
                      <w:marRight w:val="0"/>
                      <w:marTop w:val="0"/>
                      <w:marBottom w:val="0"/>
                      <w:divBdr>
                        <w:top w:val="none" w:sz="0" w:space="0" w:color="auto"/>
                        <w:left w:val="none" w:sz="0" w:space="0" w:color="auto"/>
                        <w:bottom w:val="none" w:sz="0" w:space="0" w:color="auto"/>
                        <w:right w:val="none" w:sz="0" w:space="0" w:color="auto"/>
                      </w:divBdr>
                      <w:divsChild>
                        <w:div w:id="1055853008">
                          <w:marLeft w:val="0"/>
                          <w:marRight w:val="0"/>
                          <w:marTop w:val="0"/>
                          <w:marBottom w:val="0"/>
                          <w:divBdr>
                            <w:top w:val="none" w:sz="0" w:space="0" w:color="auto"/>
                            <w:left w:val="none" w:sz="0" w:space="0" w:color="auto"/>
                            <w:bottom w:val="none" w:sz="0" w:space="0" w:color="auto"/>
                            <w:right w:val="none" w:sz="0" w:space="0" w:color="auto"/>
                          </w:divBdr>
                          <w:divsChild>
                            <w:div w:id="28338745">
                              <w:marLeft w:val="0"/>
                              <w:marRight w:val="0"/>
                              <w:marTop w:val="0"/>
                              <w:marBottom w:val="0"/>
                              <w:divBdr>
                                <w:top w:val="none" w:sz="0" w:space="0" w:color="auto"/>
                                <w:left w:val="none" w:sz="0" w:space="0" w:color="auto"/>
                                <w:bottom w:val="none" w:sz="0" w:space="0" w:color="auto"/>
                                <w:right w:val="none" w:sz="0" w:space="0" w:color="auto"/>
                              </w:divBdr>
                              <w:divsChild>
                                <w:div w:id="306279916">
                                  <w:marLeft w:val="0"/>
                                  <w:marRight w:val="0"/>
                                  <w:marTop w:val="0"/>
                                  <w:marBottom w:val="0"/>
                                  <w:divBdr>
                                    <w:top w:val="none" w:sz="0" w:space="0" w:color="auto"/>
                                    <w:left w:val="none" w:sz="0" w:space="0" w:color="auto"/>
                                    <w:bottom w:val="none" w:sz="0" w:space="0" w:color="auto"/>
                                    <w:right w:val="none" w:sz="0" w:space="0" w:color="auto"/>
                                  </w:divBdr>
                                  <w:divsChild>
                                    <w:div w:id="426465186">
                                      <w:marLeft w:val="0"/>
                                      <w:marRight w:val="0"/>
                                      <w:marTop w:val="0"/>
                                      <w:marBottom w:val="0"/>
                                      <w:divBdr>
                                        <w:top w:val="none" w:sz="0" w:space="0" w:color="auto"/>
                                        <w:left w:val="none" w:sz="0" w:space="0" w:color="auto"/>
                                        <w:bottom w:val="none" w:sz="0" w:space="0" w:color="auto"/>
                                        <w:right w:val="none" w:sz="0" w:space="0" w:color="auto"/>
                                      </w:divBdr>
                                      <w:divsChild>
                                        <w:div w:id="1702438815">
                                          <w:marLeft w:val="0"/>
                                          <w:marRight w:val="0"/>
                                          <w:marTop w:val="0"/>
                                          <w:marBottom w:val="0"/>
                                          <w:divBdr>
                                            <w:top w:val="none" w:sz="0" w:space="0" w:color="auto"/>
                                            <w:left w:val="none" w:sz="0" w:space="0" w:color="auto"/>
                                            <w:bottom w:val="none" w:sz="0" w:space="0" w:color="auto"/>
                                            <w:right w:val="none" w:sz="0" w:space="0" w:color="auto"/>
                                          </w:divBdr>
                                          <w:divsChild>
                                            <w:div w:id="2006785445">
                                              <w:marLeft w:val="0"/>
                                              <w:marRight w:val="0"/>
                                              <w:marTop w:val="0"/>
                                              <w:marBottom w:val="0"/>
                                              <w:divBdr>
                                                <w:top w:val="none" w:sz="0" w:space="0" w:color="auto"/>
                                                <w:left w:val="none" w:sz="0" w:space="0" w:color="auto"/>
                                                <w:bottom w:val="none" w:sz="0" w:space="0" w:color="auto"/>
                                                <w:right w:val="none" w:sz="0" w:space="0" w:color="auto"/>
                                              </w:divBdr>
                                              <w:divsChild>
                                                <w:div w:id="20985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35684">
      <w:bodyDiv w:val="1"/>
      <w:marLeft w:val="0"/>
      <w:marRight w:val="0"/>
      <w:marTop w:val="0"/>
      <w:marBottom w:val="0"/>
      <w:divBdr>
        <w:top w:val="none" w:sz="0" w:space="0" w:color="auto"/>
        <w:left w:val="none" w:sz="0" w:space="0" w:color="auto"/>
        <w:bottom w:val="none" w:sz="0" w:space="0" w:color="auto"/>
        <w:right w:val="none" w:sz="0" w:space="0" w:color="auto"/>
      </w:divBdr>
      <w:divsChild>
        <w:div w:id="893470286">
          <w:marLeft w:val="0"/>
          <w:marRight w:val="0"/>
          <w:marTop w:val="0"/>
          <w:marBottom w:val="0"/>
          <w:divBdr>
            <w:top w:val="none" w:sz="0" w:space="0" w:color="auto"/>
            <w:left w:val="none" w:sz="0" w:space="0" w:color="auto"/>
            <w:bottom w:val="none" w:sz="0" w:space="0" w:color="auto"/>
            <w:right w:val="none" w:sz="0" w:space="0" w:color="auto"/>
          </w:divBdr>
          <w:divsChild>
            <w:div w:id="51316674">
              <w:marLeft w:val="0"/>
              <w:marRight w:val="0"/>
              <w:marTop w:val="0"/>
              <w:marBottom w:val="0"/>
              <w:divBdr>
                <w:top w:val="none" w:sz="0" w:space="0" w:color="auto"/>
                <w:left w:val="none" w:sz="0" w:space="0" w:color="auto"/>
                <w:bottom w:val="none" w:sz="0" w:space="0" w:color="auto"/>
                <w:right w:val="none" w:sz="0" w:space="0" w:color="auto"/>
              </w:divBdr>
              <w:divsChild>
                <w:div w:id="704986667">
                  <w:marLeft w:val="0"/>
                  <w:marRight w:val="0"/>
                  <w:marTop w:val="0"/>
                  <w:marBottom w:val="0"/>
                  <w:divBdr>
                    <w:top w:val="none" w:sz="0" w:space="0" w:color="auto"/>
                    <w:left w:val="none" w:sz="0" w:space="0" w:color="auto"/>
                    <w:bottom w:val="none" w:sz="0" w:space="0" w:color="auto"/>
                    <w:right w:val="none" w:sz="0" w:space="0" w:color="auto"/>
                  </w:divBdr>
                  <w:divsChild>
                    <w:div w:id="490609220">
                      <w:marLeft w:val="0"/>
                      <w:marRight w:val="0"/>
                      <w:marTop w:val="0"/>
                      <w:marBottom w:val="0"/>
                      <w:divBdr>
                        <w:top w:val="none" w:sz="0" w:space="0" w:color="auto"/>
                        <w:left w:val="none" w:sz="0" w:space="0" w:color="auto"/>
                        <w:bottom w:val="none" w:sz="0" w:space="0" w:color="auto"/>
                        <w:right w:val="none" w:sz="0" w:space="0" w:color="auto"/>
                      </w:divBdr>
                      <w:divsChild>
                        <w:div w:id="1112361756">
                          <w:marLeft w:val="0"/>
                          <w:marRight w:val="0"/>
                          <w:marTop w:val="0"/>
                          <w:marBottom w:val="0"/>
                          <w:divBdr>
                            <w:top w:val="none" w:sz="0" w:space="0" w:color="auto"/>
                            <w:left w:val="none" w:sz="0" w:space="0" w:color="auto"/>
                            <w:bottom w:val="none" w:sz="0" w:space="0" w:color="auto"/>
                            <w:right w:val="none" w:sz="0" w:space="0" w:color="auto"/>
                          </w:divBdr>
                          <w:divsChild>
                            <w:div w:id="332144270">
                              <w:marLeft w:val="0"/>
                              <w:marRight w:val="0"/>
                              <w:marTop w:val="0"/>
                              <w:marBottom w:val="0"/>
                              <w:divBdr>
                                <w:top w:val="none" w:sz="0" w:space="0" w:color="auto"/>
                                <w:left w:val="none" w:sz="0" w:space="0" w:color="auto"/>
                                <w:bottom w:val="none" w:sz="0" w:space="0" w:color="auto"/>
                                <w:right w:val="none" w:sz="0" w:space="0" w:color="auto"/>
                              </w:divBdr>
                              <w:divsChild>
                                <w:div w:id="584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7273">
      <w:bodyDiv w:val="1"/>
      <w:marLeft w:val="0"/>
      <w:marRight w:val="0"/>
      <w:marTop w:val="0"/>
      <w:marBottom w:val="0"/>
      <w:divBdr>
        <w:top w:val="none" w:sz="0" w:space="0" w:color="auto"/>
        <w:left w:val="none" w:sz="0" w:space="0" w:color="auto"/>
        <w:bottom w:val="none" w:sz="0" w:space="0" w:color="auto"/>
        <w:right w:val="none" w:sz="0" w:space="0" w:color="auto"/>
      </w:divBdr>
      <w:divsChild>
        <w:div w:id="1518619392">
          <w:marLeft w:val="0"/>
          <w:marRight w:val="0"/>
          <w:marTop w:val="0"/>
          <w:marBottom w:val="0"/>
          <w:divBdr>
            <w:top w:val="none" w:sz="0" w:space="0" w:color="auto"/>
            <w:left w:val="none" w:sz="0" w:space="0" w:color="auto"/>
            <w:bottom w:val="none" w:sz="0" w:space="0" w:color="auto"/>
            <w:right w:val="none" w:sz="0" w:space="0" w:color="auto"/>
          </w:divBdr>
          <w:divsChild>
            <w:div w:id="488058375">
              <w:marLeft w:val="0"/>
              <w:marRight w:val="0"/>
              <w:marTop w:val="0"/>
              <w:marBottom w:val="0"/>
              <w:divBdr>
                <w:top w:val="none" w:sz="0" w:space="0" w:color="auto"/>
                <w:left w:val="none" w:sz="0" w:space="0" w:color="auto"/>
                <w:bottom w:val="none" w:sz="0" w:space="0" w:color="auto"/>
                <w:right w:val="none" w:sz="0" w:space="0" w:color="auto"/>
              </w:divBdr>
              <w:divsChild>
                <w:div w:id="485980533">
                  <w:marLeft w:val="0"/>
                  <w:marRight w:val="0"/>
                  <w:marTop w:val="0"/>
                  <w:marBottom w:val="0"/>
                  <w:divBdr>
                    <w:top w:val="none" w:sz="0" w:space="0" w:color="auto"/>
                    <w:left w:val="none" w:sz="0" w:space="0" w:color="auto"/>
                    <w:bottom w:val="none" w:sz="0" w:space="0" w:color="auto"/>
                    <w:right w:val="none" w:sz="0" w:space="0" w:color="auto"/>
                  </w:divBdr>
                  <w:divsChild>
                    <w:div w:id="1021391786">
                      <w:marLeft w:val="0"/>
                      <w:marRight w:val="0"/>
                      <w:marTop w:val="0"/>
                      <w:marBottom w:val="0"/>
                      <w:divBdr>
                        <w:top w:val="none" w:sz="0" w:space="0" w:color="auto"/>
                        <w:left w:val="none" w:sz="0" w:space="0" w:color="auto"/>
                        <w:bottom w:val="none" w:sz="0" w:space="0" w:color="auto"/>
                        <w:right w:val="none" w:sz="0" w:space="0" w:color="auto"/>
                      </w:divBdr>
                      <w:divsChild>
                        <w:div w:id="2109696279">
                          <w:marLeft w:val="0"/>
                          <w:marRight w:val="0"/>
                          <w:marTop w:val="0"/>
                          <w:marBottom w:val="0"/>
                          <w:divBdr>
                            <w:top w:val="none" w:sz="0" w:space="0" w:color="auto"/>
                            <w:left w:val="none" w:sz="0" w:space="0" w:color="auto"/>
                            <w:bottom w:val="none" w:sz="0" w:space="0" w:color="auto"/>
                            <w:right w:val="none" w:sz="0" w:space="0" w:color="auto"/>
                          </w:divBdr>
                          <w:divsChild>
                            <w:div w:id="1398430289">
                              <w:marLeft w:val="0"/>
                              <w:marRight w:val="0"/>
                              <w:marTop w:val="0"/>
                              <w:marBottom w:val="0"/>
                              <w:divBdr>
                                <w:top w:val="none" w:sz="0" w:space="0" w:color="auto"/>
                                <w:left w:val="none" w:sz="0" w:space="0" w:color="auto"/>
                                <w:bottom w:val="none" w:sz="0" w:space="0" w:color="auto"/>
                                <w:right w:val="none" w:sz="0" w:space="0" w:color="auto"/>
                              </w:divBdr>
                              <w:divsChild>
                                <w:div w:id="311101716">
                                  <w:marLeft w:val="0"/>
                                  <w:marRight w:val="0"/>
                                  <w:marTop w:val="0"/>
                                  <w:marBottom w:val="0"/>
                                  <w:divBdr>
                                    <w:top w:val="none" w:sz="0" w:space="0" w:color="auto"/>
                                    <w:left w:val="none" w:sz="0" w:space="0" w:color="auto"/>
                                    <w:bottom w:val="none" w:sz="0" w:space="0" w:color="auto"/>
                                    <w:right w:val="none" w:sz="0" w:space="0" w:color="auto"/>
                                  </w:divBdr>
                                  <w:divsChild>
                                    <w:div w:id="19370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F568-ADD5-4364-9237-E28848A6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CPAO</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Leung</dc:creator>
  <cp:lastModifiedBy>Melanie Wan</cp:lastModifiedBy>
  <cp:revision>9</cp:revision>
  <cp:lastPrinted>2016-04-05T03:39:00Z</cp:lastPrinted>
  <dcterms:created xsi:type="dcterms:W3CDTF">2016-04-08T07:08:00Z</dcterms:created>
  <dcterms:modified xsi:type="dcterms:W3CDTF">2016-04-08T09:25:00Z</dcterms:modified>
</cp:coreProperties>
</file>